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2317" w14:textId="77777777" w:rsidR="00D85ADA" w:rsidRDefault="00D85ADA" w:rsidP="007860EA">
      <w:pPr>
        <w:ind w:right="4"/>
        <w:contextualSpacing w:val="0"/>
        <w:jc w:val="center"/>
        <w:rPr>
          <w:rFonts w:ascii="Book Antiqua" w:hAnsi="Book Antiqua"/>
          <w:b/>
          <w:color w:val="2D2D2D"/>
          <w:sz w:val="18"/>
          <w:szCs w:val="18"/>
          <w:lang w:val="en-GB"/>
        </w:rPr>
      </w:pPr>
    </w:p>
    <w:p w14:paraId="049418DF" w14:textId="028ACCA7" w:rsidR="00DC19EA" w:rsidRPr="007860EA" w:rsidRDefault="00BB2E07" w:rsidP="007860EA">
      <w:pPr>
        <w:ind w:right="4"/>
        <w:contextualSpacing w:val="0"/>
        <w:jc w:val="center"/>
        <w:rPr>
          <w:rFonts w:ascii="Book Antiqua" w:hAnsi="Book Antiqua"/>
          <w:b/>
          <w:color w:val="2D2D2D"/>
          <w:sz w:val="18"/>
          <w:szCs w:val="18"/>
          <w:lang w:val="en-GB"/>
        </w:rPr>
      </w:pPr>
      <w:r w:rsidRPr="007860EA">
        <w:rPr>
          <w:rFonts w:ascii="Book Antiqua" w:hAnsi="Book Antiqua"/>
          <w:b/>
          <w:color w:val="2D2D2D"/>
          <w:sz w:val="18"/>
          <w:szCs w:val="18"/>
          <w:lang w:val="en-GB"/>
        </w:rPr>
        <w:t>Please fill</w:t>
      </w:r>
      <w:r w:rsidR="003C19BE" w:rsidRPr="007860EA">
        <w:rPr>
          <w:rFonts w:ascii="Book Antiqua" w:hAnsi="Book Antiqua"/>
          <w:b/>
          <w:color w:val="2D2D2D"/>
          <w:sz w:val="18"/>
          <w:szCs w:val="18"/>
          <w:lang w:val="en-GB"/>
        </w:rPr>
        <w:t xml:space="preserve"> out</w:t>
      </w:r>
      <w:r w:rsidRPr="007860EA">
        <w:rPr>
          <w:rFonts w:ascii="Book Antiqua" w:hAnsi="Book Antiqua"/>
          <w:b/>
          <w:color w:val="2D2D2D"/>
          <w:sz w:val="18"/>
          <w:szCs w:val="18"/>
          <w:lang w:val="en-GB"/>
        </w:rPr>
        <w:t xml:space="preserve"> this application form in English and </w:t>
      </w:r>
      <w:r w:rsidR="003C19BE" w:rsidRPr="007860EA">
        <w:rPr>
          <w:rFonts w:ascii="Book Antiqua" w:hAnsi="Book Antiqua"/>
          <w:b/>
          <w:color w:val="2D2D2D"/>
          <w:sz w:val="18"/>
          <w:szCs w:val="18"/>
          <w:lang w:val="en-GB"/>
        </w:rPr>
        <w:t>e-mail it to</w:t>
      </w:r>
      <w:r w:rsidR="009357A0">
        <w:rPr>
          <w:rFonts w:ascii="Book Antiqua" w:hAnsi="Book Antiqua"/>
          <w:b/>
          <w:color w:val="2D2D2D"/>
          <w:sz w:val="18"/>
          <w:szCs w:val="18"/>
          <w:lang w:val="en-GB"/>
        </w:rPr>
        <w:t xml:space="preserve"> </w:t>
      </w:r>
      <w:hyperlink r:id="rId6" w:history="1">
        <w:r w:rsidR="009357A0" w:rsidRPr="00515645">
          <w:rPr>
            <w:rStyle w:val="Hyperlink"/>
            <w:rFonts w:ascii="Book Antiqua" w:hAnsi="Book Antiqua"/>
            <w:b/>
            <w:sz w:val="18"/>
            <w:szCs w:val="18"/>
            <w:lang w:val="en-GB"/>
          </w:rPr>
          <w:t>contact@ppnea.org</w:t>
        </w:r>
      </w:hyperlink>
      <w:r w:rsidR="009357A0">
        <w:rPr>
          <w:rFonts w:ascii="Book Antiqua" w:hAnsi="Book Antiqua"/>
          <w:b/>
          <w:color w:val="2D2D2D"/>
          <w:sz w:val="18"/>
          <w:szCs w:val="18"/>
          <w:lang w:val="en-GB"/>
        </w:rPr>
        <w:t xml:space="preserve"> </w:t>
      </w:r>
      <w:bookmarkStart w:id="0" w:name="_GoBack"/>
      <w:bookmarkEnd w:id="0"/>
      <w:r w:rsidR="003C19BE" w:rsidRPr="007860EA">
        <w:rPr>
          <w:rFonts w:ascii="Book Antiqua" w:hAnsi="Book Antiqua"/>
          <w:b/>
          <w:color w:val="2D2D2D"/>
          <w:sz w:val="18"/>
          <w:szCs w:val="18"/>
          <w:lang w:val="en-GB"/>
        </w:rPr>
        <w:t>with an accompanying</w:t>
      </w:r>
      <w:r w:rsidR="00BB6CFD">
        <w:rPr>
          <w:rFonts w:ascii="Book Antiqua" w:hAnsi="Book Antiqua"/>
          <w:b/>
          <w:color w:val="2D2D2D"/>
          <w:sz w:val="18"/>
          <w:szCs w:val="18"/>
          <w:lang w:val="en-GB"/>
        </w:rPr>
        <w:t xml:space="preserve"> CV</w:t>
      </w:r>
      <w:r w:rsidR="003C19BE" w:rsidRPr="007860EA">
        <w:rPr>
          <w:rFonts w:ascii="Book Antiqua" w:hAnsi="Book Antiqua"/>
          <w:b/>
          <w:color w:val="2D2D2D"/>
          <w:sz w:val="18"/>
          <w:szCs w:val="18"/>
          <w:lang w:val="en-GB"/>
        </w:rPr>
        <w:t xml:space="preserve"> </w:t>
      </w:r>
      <w:r w:rsidR="00787DBE" w:rsidRPr="007860EA">
        <w:rPr>
          <w:rFonts w:ascii="Book Antiqua" w:hAnsi="Book Antiqua"/>
          <w:b/>
          <w:color w:val="2D2D2D"/>
          <w:sz w:val="18"/>
          <w:szCs w:val="18"/>
          <w:lang w:val="en-GB"/>
        </w:rPr>
        <w:t xml:space="preserve">by </w:t>
      </w:r>
      <w:r w:rsidR="005E677D" w:rsidRPr="005E677D">
        <w:rPr>
          <w:rFonts w:ascii="Book Antiqua" w:hAnsi="Book Antiqua"/>
          <w:b/>
          <w:color w:val="2D2D2D"/>
          <w:sz w:val="18"/>
          <w:szCs w:val="18"/>
          <w:lang w:val="en-GB"/>
        </w:rPr>
        <w:t>17</w:t>
      </w:r>
      <w:r w:rsidR="002821E4" w:rsidRPr="00BB6CFD">
        <w:rPr>
          <w:rFonts w:ascii="Book Antiqua" w:hAnsi="Book Antiqua"/>
          <w:b/>
          <w:color w:val="2D2D2D"/>
          <w:sz w:val="18"/>
          <w:szCs w:val="18"/>
          <w:vertAlign w:val="superscript"/>
          <w:lang w:val="en-GB"/>
        </w:rPr>
        <w:t>th</w:t>
      </w:r>
      <w:r w:rsidR="002821E4">
        <w:rPr>
          <w:rFonts w:ascii="Book Antiqua" w:hAnsi="Book Antiqua"/>
          <w:b/>
          <w:color w:val="2D2D2D"/>
          <w:sz w:val="18"/>
          <w:szCs w:val="18"/>
          <w:lang w:val="en-GB"/>
        </w:rPr>
        <w:t xml:space="preserve"> </w:t>
      </w:r>
      <w:r w:rsidR="005E677D" w:rsidRPr="005E677D">
        <w:rPr>
          <w:rFonts w:ascii="Book Antiqua" w:hAnsi="Book Antiqua"/>
          <w:b/>
          <w:color w:val="2D2D2D"/>
          <w:sz w:val="18"/>
          <w:szCs w:val="18"/>
          <w:lang w:val="en-GB"/>
        </w:rPr>
        <w:t>June</w:t>
      </w:r>
      <w:r w:rsidRPr="007860EA">
        <w:rPr>
          <w:rFonts w:ascii="Book Antiqua" w:hAnsi="Book Antiqua"/>
          <w:b/>
          <w:color w:val="2D2D2D"/>
          <w:sz w:val="18"/>
          <w:szCs w:val="18"/>
          <w:lang w:val="en-GB"/>
        </w:rPr>
        <w:t xml:space="preserve"> </w:t>
      </w:r>
      <w:r w:rsidR="003C19BE" w:rsidRPr="007860EA">
        <w:rPr>
          <w:rFonts w:ascii="Book Antiqua" w:hAnsi="Book Antiqua"/>
          <w:b/>
          <w:color w:val="2D2D2D"/>
          <w:sz w:val="18"/>
          <w:szCs w:val="18"/>
          <w:lang w:val="en-GB"/>
        </w:rPr>
        <w:t>the latest!</w:t>
      </w:r>
    </w:p>
    <w:p w14:paraId="408ADC68" w14:textId="3A45B124" w:rsidR="00DC19EA" w:rsidRPr="007860EA" w:rsidRDefault="00DC19EA">
      <w:pPr>
        <w:contextualSpacing w:val="0"/>
        <w:jc w:val="center"/>
        <w:rPr>
          <w:rFonts w:ascii="Book Antiqua" w:hAnsi="Book Antiqua"/>
          <w:b/>
          <w:color w:val="2D2D2D"/>
          <w:sz w:val="18"/>
          <w:szCs w:val="18"/>
          <w:lang w:val="en-GB"/>
        </w:rPr>
      </w:pPr>
    </w:p>
    <w:p w14:paraId="6797DCFE" w14:textId="4F67F05C" w:rsidR="001E209C" w:rsidRPr="007860EA" w:rsidRDefault="001E209C" w:rsidP="001E209C">
      <w:pPr>
        <w:contextualSpacing w:val="0"/>
        <w:jc w:val="center"/>
        <w:rPr>
          <w:rFonts w:ascii="Book Antiqua" w:eastAsia="Times New Roman" w:hAnsi="Book Antiqua" w:cs="Times New Roman"/>
          <w:b/>
          <w:sz w:val="18"/>
          <w:szCs w:val="18"/>
          <w:lang w:val="en-GB"/>
        </w:rPr>
      </w:pPr>
      <w:r w:rsidRPr="007860EA">
        <w:rPr>
          <w:rFonts w:ascii="Book Antiqua" w:eastAsia="Times New Roman" w:hAnsi="Book Antiqua" w:cs="Times New Roman"/>
          <w:b/>
          <w:sz w:val="18"/>
          <w:szCs w:val="18"/>
          <w:lang w:val="en-GB"/>
        </w:rPr>
        <w:t xml:space="preserve">Summer </w:t>
      </w:r>
      <w:r w:rsidR="002821E4">
        <w:rPr>
          <w:rFonts w:ascii="Book Antiqua" w:eastAsia="Times New Roman" w:hAnsi="Book Antiqua" w:cs="Times New Roman"/>
          <w:b/>
          <w:sz w:val="18"/>
          <w:szCs w:val="18"/>
          <w:lang w:val="en-GB"/>
        </w:rPr>
        <w:t>R</w:t>
      </w:r>
      <w:r w:rsidRPr="007860EA">
        <w:rPr>
          <w:rFonts w:ascii="Book Antiqua" w:eastAsia="Times New Roman" w:hAnsi="Book Antiqua" w:cs="Times New Roman"/>
          <w:b/>
          <w:sz w:val="18"/>
          <w:szCs w:val="18"/>
          <w:lang w:val="en-GB"/>
        </w:rPr>
        <w:t xml:space="preserve">esearch </w:t>
      </w:r>
      <w:r w:rsidR="002821E4">
        <w:rPr>
          <w:rFonts w:ascii="Book Antiqua" w:eastAsia="Times New Roman" w:hAnsi="Book Antiqua" w:cs="Times New Roman"/>
          <w:b/>
          <w:sz w:val="18"/>
          <w:szCs w:val="18"/>
          <w:lang w:val="en-GB"/>
        </w:rPr>
        <w:t>C</w:t>
      </w:r>
      <w:r w:rsidRPr="007860EA">
        <w:rPr>
          <w:rFonts w:ascii="Book Antiqua" w:eastAsia="Times New Roman" w:hAnsi="Book Antiqua" w:cs="Times New Roman"/>
          <w:b/>
          <w:sz w:val="18"/>
          <w:szCs w:val="18"/>
          <w:lang w:val="en-GB"/>
        </w:rPr>
        <w:t>amp “</w:t>
      </w:r>
      <w:proofErr w:type="spellStart"/>
      <w:r w:rsidRPr="007860EA">
        <w:rPr>
          <w:rFonts w:ascii="Book Antiqua" w:eastAsia="Times New Roman" w:hAnsi="Book Antiqua" w:cs="Times New Roman"/>
          <w:b/>
          <w:sz w:val="18"/>
          <w:szCs w:val="18"/>
          <w:lang w:val="en-GB"/>
        </w:rPr>
        <w:t>Pelister</w:t>
      </w:r>
      <w:proofErr w:type="spellEnd"/>
      <w:r w:rsidRPr="007860EA">
        <w:rPr>
          <w:rFonts w:ascii="Book Antiqua" w:eastAsia="Times New Roman" w:hAnsi="Book Antiqua" w:cs="Times New Roman"/>
          <w:b/>
          <w:sz w:val="18"/>
          <w:szCs w:val="18"/>
          <w:lang w:val="en-GB"/>
        </w:rPr>
        <w:t xml:space="preserve"> 2019”</w:t>
      </w:r>
    </w:p>
    <w:p w14:paraId="4805E519" w14:textId="612F9933" w:rsidR="001E209C" w:rsidRPr="007860EA" w:rsidRDefault="001E209C" w:rsidP="001E209C">
      <w:pPr>
        <w:contextualSpacing w:val="0"/>
        <w:jc w:val="center"/>
        <w:rPr>
          <w:rFonts w:ascii="Book Antiqua" w:eastAsia="Times New Roman" w:hAnsi="Book Antiqua" w:cs="Times New Roman"/>
          <w:b/>
          <w:i/>
          <w:sz w:val="18"/>
          <w:szCs w:val="18"/>
          <w:lang w:val="en-GB"/>
        </w:rPr>
      </w:pPr>
      <w:r w:rsidRPr="007860EA">
        <w:rPr>
          <w:rFonts w:ascii="Book Antiqua" w:eastAsia="Times New Roman" w:hAnsi="Book Antiqua" w:cs="Times New Roman"/>
          <w:b/>
          <w:i/>
          <w:sz w:val="18"/>
          <w:szCs w:val="18"/>
          <w:lang w:val="en-GB"/>
        </w:rPr>
        <w:t>8</w:t>
      </w:r>
      <w:r w:rsidR="002821E4" w:rsidRPr="00BB6CFD">
        <w:rPr>
          <w:rFonts w:ascii="Book Antiqua" w:eastAsia="Times New Roman" w:hAnsi="Book Antiqua" w:cs="Times New Roman"/>
          <w:b/>
          <w:i/>
          <w:sz w:val="18"/>
          <w:szCs w:val="18"/>
          <w:vertAlign w:val="superscript"/>
          <w:lang w:val="en-GB"/>
        </w:rPr>
        <w:t>th</w:t>
      </w:r>
      <w:r w:rsidR="002821E4">
        <w:rPr>
          <w:rFonts w:ascii="Book Antiqua" w:eastAsia="Times New Roman" w:hAnsi="Book Antiqua" w:cs="Times New Roman"/>
          <w:b/>
          <w:i/>
          <w:sz w:val="18"/>
          <w:szCs w:val="18"/>
          <w:lang w:val="en-GB"/>
        </w:rPr>
        <w:t xml:space="preserve"> </w:t>
      </w:r>
      <w:r w:rsidRPr="007860EA">
        <w:rPr>
          <w:rFonts w:ascii="Book Antiqua" w:eastAsia="Times New Roman" w:hAnsi="Book Antiqua" w:cs="Times New Roman"/>
          <w:b/>
          <w:i/>
          <w:sz w:val="18"/>
          <w:szCs w:val="18"/>
          <w:lang w:val="en-GB"/>
        </w:rPr>
        <w:t xml:space="preserve">- </w:t>
      </w:r>
      <w:r w:rsidR="002821E4">
        <w:rPr>
          <w:rFonts w:ascii="Book Antiqua" w:eastAsia="Times New Roman" w:hAnsi="Book Antiqua" w:cs="Times New Roman"/>
          <w:b/>
          <w:i/>
          <w:sz w:val="18"/>
          <w:szCs w:val="18"/>
          <w:lang w:val="en-GB"/>
        </w:rPr>
        <w:t>1</w:t>
      </w:r>
      <w:r w:rsidRPr="007860EA">
        <w:rPr>
          <w:rFonts w:ascii="Book Antiqua" w:eastAsia="Times New Roman" w:hAnsi="Book Antiqua" w:cs="Times New Roman"/>
          <w:b/>
          <w:i/>
          <w:sz w:val="18"/>
          <w:szCs w:val="18"/>
          <w:lang w:val="en-GB"/>
        </w:rPr>
        <w:t>3</w:t>
      </w:r>
      <w:r w:rsidR="002821E4" w:rsidRPr="00BB6CFD">
        <w:rPr>
          <w:rFonts w:ascii="Book Antiqua" w:eastAsia="Times New Roman" w:hAnsi="Book Antiqua" w:cs="Times New Roman"/>
          <w:b/>
          <w:i/>
          <w:sz w:val="18"/>
          <w:szCs w:val="18"/>
          <w:vertAlign w:val="superscript"/>
          <w:lang w:val="en-GB"/>
        </w:rPr>
        <w:t>th</w:t>
      </w:r>
      <w:r w:rsidRPr="007860EA">
        <w:rPr>
          <w:rFonts w:ascii="Book Antiqua" w:eastAsia="Times New Roman" w:hAnsi="Book Antiqua" w:cs="Times New Roman"/>
          <w:b/>
          <w:i/>
          <w:sz w:val="18"/>
          <w:szCs w:val="18"/>
          <w:lang w:val="en-GB"/>
        </w:rPr>
        <w:t xml:space="preserve"> July 2019, </w:t>
      </w:r>
      <w:proofErr w:type="spellStart"/>
      <w:r w:rsidRPr="007860EA">
        <w:rPr>
          <w:rFonts w:ascii="Book Antiqua" w:eastAsia="Times New Roman" w:hAnsi="Book Antiqua" w:cs="Times New Roman"/>
          <w:b/>
          <w:i/>
          <w:sz w:val="18"/>
          <w:szCs w:val="18"/>
          <w:lang w:val="en-GB"/>
        </w:rPr>
        <w:t>Pelister</w:t>
      </w:r>
      <w:proofErr w:type="spellEnd"/>
      <w:r w:rsidRPr="007860EA">
        <w:rPr>
          <w:rFonts w:ascii="Book Antiqua" w:eastAsia="Times New Roman" w:hAnsi="Book Antiqua" w:cs="Times New Roman"/>
          <w:b/>
          <w:i/>
          <w:sz w:val="18"/>
          <w:szCs w:val="18"/>
          <w:lang w:val="en-GB"/>
        </w:rPr>
        <w:t xml:space="preserve"> National Park, North Macedonia</w:t>
      </w:r>
    </w:p>
    <w:p w14:paraId="1EA97FC8" w14:textId="77777777" w:rsidR="001E209C" w:rsidRPr="007860EA" w:rsidRDefault="001E209C">
      <w:pPr>
        <w:contextualSpacing w:val="0"/>
        <w:jc w:val="center"/>
        <w:rPr>
          <w:rFonts w:ascii="Book Antiqua" w:hAnsi="Book Antiqua"/>
          <w:b/>
          <w:color w:val="2D2D2D"/>
          <w:sz w:val="18"/>
          <w:szCs w:val="18"/>
          <w:lang w:val="en-GB"/>
        </w:rPr>
      </w:pPr>
    </w:p>
    <w:p w14:paraId="2A3660DE" w14:textId="309FA4A6" w:rsidR="00DC19EA" w:rsidRPr="007860EA" w:rsidRDefault="003C19BE" w:rsidP="003C19BE">
      <w:pPr>
        <w:spacing w:line="240" w:lineRule="auto"/>
        <w:contextualSpacing w:val="0"/>
        <w:jc w:val="center"/>
        <w:rPr>
          <w:rFonts w:ascii="Book Antiqua" w:hAnsi="Book Antiqua"/>
          <w:b/>
          <w:caps/>
          <w:sz w:val="30"/>
          <w:szCs w:val="30"/>
          <w:lang w:val="en-GB"/>
        </w:rPr>
      </w:pPr>
      <w:r w:rsidRPr="007860EA">
        <w:rPr>
          <w:rFonts w:ascii="Book Antiqua" w:hAnsi="Book Antiqua"/>
          <w:b/>
          <w:caps/>
          <w:sz w:val="30"/>
          <w:szCs w:val="30"/>
          <w:lang w:val="en-GB"/>
        </w:rPr>
        <w:t>Summer research camp application form</w:t>
      </w:r>
    </w:p>
    <w:p w14:paraId="032EEB63" w14:textId="1BF396A6" w:rsidR="00DC19EA" w:rsidRDefault="00DC19EA">
      <w:pPr>
        <w:contextualSpacing w:val="0"/>
        <w:jc w:val="center"/>
        <w:rPr>
          <w:rFonts w:ascii="Book Antiqua" w:hAnsi="Book Antiqua"/>
          <w:b/>
          <w:sz w:val="30"/>
          <w:szCs w:val="30"/>
          <w:lang w:val="en-GB"/>
        </w:rPr>
      </w:pPr>
    </w:p>
    <w:p w14:paraId="6AE72004" w14:textId="77777777" w:rsidR="00D85ADA" w:rsidRPr="007860EA" w:rsidRDefault="00D85ADA">
      <w:pPr>
        <w:contextualSpacing w:val="0"/>
        <w:jc w:val="center"/>
        <w:rPr>
          <w:rFonts w:ascii="Book Antiqua" w:hAnsi="Book Antiqua"/>
          <w:b/>
          <w:sz w:val="30"/>
          <w:szCs w:val="30"/>
          <w:lang w:val="en-GB"/>
        </w:rPr>
      </w:pPr>
    </w:p>
    <w:p w14:paraId="3A08D410" w14:textId="77777777" w:rsidR="00DC19EA" w:rsidRPr="007860EA" w:rsidRDefault="00BB2E07">
      <w:pPr>
        <w:contextualSpacing w:val="0"/>
        <w:rPr>
          <w:rFonts w:ascii="Book Antiqua" w:hAnsi="Book Antiqua"/>
          <w:b/>
          <w:sz w:val="24"/>
          <w:szCs w:val="24"/>
          <w:lang w:val="en-GB"/>
        </w:rPr>
      </w:pPr>
      <w:r w:rsidRPr="007860EA">
        <w:rPr>
          <w:rFonts w:ascii="Book Antiqua" w:hAnsi="Book Antiqua"/>
          <w:b/>
          <w:sz w:val="24"/>
          <w:szCs w:val="24"/>
          <w:lang w:val="en-GB"/>
        </w:rPr>
        <w:t xml:space="preserve">1. Personal details:  </w:t>
      </w:r>
    </w:p>
    <w:p w14:paraId="7FBC2BE6" w14:textId="77777777" w:rsidR="00DC19EA" w:rsidRPr="007860EA" w:rsidRDefault="00DC19EA">
      <w:pPr>
        <w:contextualSpacing w:val="0"/>
        <w:rPr>
          <w:rFonts w:ascii="Book Antiqua" w:hAnsi="Book Antiqua"/>
          <w:b/>
          <w:sz w:val="24"/>
          <w:szCs w:val="24"/>
          <w:lang w:val="en-GB"/>
        </w:rPr>
      </w:pPr>
    </w:p>
    <w:p w14:paraId="75BD09D3" w14:textId="77777777" w:rsidR="00285E51" w:rsidRPr="007860EA" w:rsidRDefault="00285E51" w:rsidP="00C41B52">
      <w:pPr>
        <w:ind w:right="4257"/>
        <w:contextualSpacing w:val="0"/>
        <w:rPr>
          <w:rFonts w:ascii="Book Antiqua" w:hAnsi="Book Antiqua"/>
          <w:b/>
          <w:sz w:val="18"/>
          <w:szCs w:val="18"/>
          <w:lang w:val="en-GB"/>
        </w:rPr>
        <w:sectPr w:rsidR="00285E51" w:rsidRPr="007860EA">
          <w:headerReference w:type="default" r:id="rId7"/>
          <w:foot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29AB52F6" w14:textId="77777777" w:rsidR="00285E51" w:rsidRPr="007860EA" w:rsidRDefault="00BB2E07" w:rsidP="00285E51">
      <w:pPr>
        <w:ind w:right="-75"/>
        <w:contextualSpacing w:val="0"/>
        <w:rPr>
          <w:rFonts w:ascii="Book Antiqua" w:hAnsi="Book Antiqua"/>
          <w:b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18"/>
          <w:szCs w:val="18"/>
          <w:lang w:val="en-GB"/>
        </w:rPr>
        <w:lastRenderedPageBreak/>
        <w:t>First</w:t>
      </w:r>
      <w:r w:rsidR="001E209C" w:rsidRPr="007860EA">
        <w:rPr>
          <w:rFonts w:ascii="Book Antiqua" w:hAnsi="Book Antiqua"/>
          <w:b/>
          <w:sz w:val="18"/>
          <w:szCs w:val="18"/>
          <w:lang w:val="en-GB"/>
        </w:rPr>
        <w:t xml:space="preserve"> and </w:t>
      </w:r>
      <w:r w:rsidR="00C41B52" w:rsidRPr="007860EA">
        <w:rPr>
          <w:rFonts w:ascii="Book Antiqua" w:hAnsi="Book Antiqua"/>
          <w:b/>
          <w:sz w:val="18"/>
          <w:szCs w:val="18"/>
          <w:lang w:val="en-GB"/>
        </w:rPr>
        <w:t>FAMILY</w:t>
      </w:r>
      <w:r w:rsidRPr="007860EA">
        <w:rPr>
          <w:rFonts w:ascii="Book Antiqua" w:hAnsi="Book Antiqua"/>
          <w:b/>
          <w:sz w:val="18"/>
          <w:szCs w:val="18"/>
          <w:lang w:val="en-GB"/>
        </w:rPr>
        <w:t xml:space="preserve"> name:</w:t>
      </w:r>
    </w:p>
    <w:p w14:paraId="3B5F0254" w14:textId="77777777" w:rsidR="00285E51" w:rsidRPr="007860EA" w:rsidRDefault="00285E51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70ED0F56" w14:textId="2FFA314A" w:rsidR="00DC19EA" w:rsidRPr="007860EA" w:rsidRDefault="00BB2E07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  <w:r w:rsidRPr="007860EA">
        <w:rPr>
          <w:rFonts w:ascii="Book Antiqua" w:hAnsi="Book Antiqua"/>
          <w:sz w:val="18"/>
          <w:szCs w:val="18"/>
          <w:lang w:val="en-GB"/>
        </w:rPr>
        <w:t>_______________________</w:t>
      </w:r>
      <w:r w:rsidR="00C41B52" w:rsidRPr="007860EA">
        <w:rPr>
          <w:rFonts w:ascii="Book Antiqua" w:hAnsi="Book Antiqua"/>
          <w:sz w:val="18"/>
          <w:szCs w:val="18"/>
          <w:lang w:val="en-GB"/>
        </w:rPr>
        <w:t>__________</w:t>
      </w:r>
      <w:r w:rsidR="00285E51" w:rsidRPr="007860EA">
        <w:rPr>
          <w:rFonts w:ascii="Book Antiqua" w:hAnsi="Book Antiqua"/>
          <w:sz w:val="18"/>
          <w:szCs w:val="18"/>
          <w:lang w:val="en-GB"/>
        </w:rPr>
        <w:t>_______</w:t>
      </w:r>
    </w:p>
    <w:p w14:paraId="294BB218" w14:textId="77777777" w:rsidR="00DC19EA" w:rsidRPr="007860EA" w:rsidRDefault="00DC19EA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7786D3B2" w14:textId="7DF38E49" w:rsidR="00285E51" w:rsidRPr="007860EA" w:rsidRDefault="00BB6CFD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  <w:r>
        <w:rPr>
          <w:rFonts w:ascii="Book Antiqua" w:hAnsi="Book Antiqua"/>
          <w:b/>
          <w:sz w:val="18"/>
          <w:szCs w:val="18"/>
          <w:lang w:val="en-GB"/>
        </w:rPr>
        <w:t>Nationality</w:t>
      </w:r>
      <w:r w:rsidR="00BB2E07" w:rsidRPr="007860EA">
        <w:rPr>
          <w:rFonts w:ascii="Book Antiqua" w:hAnsi="Book Antiqua"/>
          <w:sz w:val="18"/>
          <w:szCs w:val="18"/>
          <w:lang w:val="en-GB"/>
        </w:rPr>
        <w:t>:</w:t>
      </w:r>
      <w:r w:rsidR="001E209C" w:rsidRPr="007860EA">
        <w:rPr>
          <w:rFonts w:ascii="Book Antiqua" w:hAnsi="Book Antiqua"/>
          <w:sz w:val="18"/>
          <w:szCs w:val="18"/>
          <w:lang w:val="en-GB"/>
        </w:rPr>
        <w:t xml:space="preserve"> </w:t>
      </w:r>
    </w:p>
    <w:p w14:paraId="2C0CFA09" w14:textId="77777777" w:rsidR="00285E51" w:rsidRPr="007860EA" w:rsidRDefault="00285E51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57FC192F" w14:textId="46756EEA" w:rsidR="00DC19EA" w:rsidRPr="007860EA" w:rsidRDefault="00BB2E07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  <w:r w:rsidRPr="007860EA">
        <w:rPr>
          <w:rFonts w:ascii="Book Antiqua" w:hAnsi="Book Antiqua"/>
          <w:sz w:val="18"/>
          <w:szCs w:val="18"/>
          <w:lang w:val="en-GB"/>
        </w:rPr>
        <w:t>_______________</w:t>
      </w:r>
      <w:r w:rsidR="00C41B52" w:rsidRPr="007860EA">
        <w:rPr>
          <w:rFonts w:ascii="Book Antiqua" w:hAnsi="Book Antiqua"/>
          <w:sz w:val="18"/>
          <w:szCs w:val="18"/>
          <w:lang w:val="en-GB"/>
        </w:rPr>
        <w:t>______</w:t>
      </w:r>
    </w:p>
    <w:p w14:paraId="7D5F1170" w14:textId="77777777" w:rsidR="00DC19EA" w:rsidRPr="007860EA" w:rsidRDefault="00DC19EA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37F8DE19" w14:textId="0AAF9F0F" w:rsidR="00285E51" w:rsidRPr="007860EA" w:rsidRDefault="00BB2E07" w:rsidP="00285E51">
      <w:pPr>
        <w:ind w:right="-75"/>
        <w:contextualSpacing w:val="0"/>
        <w:rPr>
          <w:rFonts w:ascii="Book Antiqua" w:hAnsi="Book Antiqua"/>
          <w:b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18"/>
          <w:szCs w:val="18"/>
          <w:lang w:val="en-GB"/>
        </w:rPr>
        <w:t>Place/country of residence</w:t>
      </w:r>
      <w:r w:rsidR="00BB6CFD">
        <w:rPr>
          <w:rFonts w:ascii="Book Antiqua" w:hAnsi="Book Antiqua"/>
          <w:b/>
          <w:sz w:val="18"/>
          <w:szCs w:val="18"/>
          <w:lang w:val="en-GB"/>
        </w:rPr>
        <w:t xml:space="preserve"> (if different from home address)</w:t>
      </w:r>
      <w:r w:rsidRPr="007860EA">
        <w:rPr>
          <w:rFonts w:ascii="Book Antiqua" w:hAnsi="Book Antiqua"/>
          <w:b/>
          <w:sz w:val="18"/>
          <w:szCs w:val="18"/>
          <w:lang w:val="en-GB"/>
        </w:rPr>
        <w:t>:</w:t>
      </w:r>
      <w:r w:rsidR="001E209C" w:rsidRPr="007860EA">
        <w:rPr>
          <w:rFonts w:ascii="Book Antiqua" w:hAnsi="Book Antiqua"/>
          <w:b/>
          <w:sz w:val="18"/>
          <w:szCs w:val="18"/>
          <w:lang w:val="en-GB"/>
        </w:rPr>
        <w:t xml:space="preserve"> </w:t>
      </w:r>
    </w:p>
    <w:p w14:paraId="388C4477" w14:textId="77777777" w:rsidR="00285E51" w:rsidRPr="007860EA" w:rsidRDefault="00285E51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432CEF12" w14:textId="17BBD0B5" w:rsidR="00DC19EA" w:rsidRPr="007860EA" w:rsidRDefault="00BB2E07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  <w:r w:rsidRPr="007860EA">
        <w:rPr>
          <w:rFonts w:ascii="Book Antiqua" w:hAnsi="Book Antiqua"/>
          <w:sz w:val="18"/>
          <w:szCs w:val="18"/>
          <w:lang w:val="en-GB"/>
        </w:rPr>
        <w:t>_______________</w:t>
      </w:r>
      <w:r w:rsidR="00C41B52" w:rsidRPr="007860EA">
        <w:rPr>
          <w:rFonts w:ascii="Book Antiqua" w:hAnsi="Book Antiqua"/>
          <w:sz w:val="18"/>
          <w:szCs w:val="18"/>
          <w:lang w:val="en-GB"/>
        </w:rPr>
        <w:t>__________</w:t>
      </w:r>
      <w:r w:rsidR="00BB6CFD">
        <w:rPr>
          <w:rFonts w:ascii="Book Antiqua" w:hAnsi="Book Antiqua"/>
          <w:sz w:val="18"/>
          <w:szCs w:val="18"/>
          <w:lang w:val="en-GB"/>
        </w:rPr>
        <w:t>_____________________</w:t>
      </w:r>
    </w:p>
    <w:p w14:paraId="3308E0C6" w14:textId="77777777" w:rsidR="00285E51" w:rsidRPr="007860EA" w:rsidRDefault="00BB2E07" w:rsidP="00285E51">
      <w:pPr>
        <w:ind w:right="-75"/>
        <w:contextualSpacing w:val="0"/>
        <w:rPr>
          <w:rFonts w:ascii="Book Antiqua" w:hAnsi="Book Antiqua"/>
          <w:b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18"/>
          <w:szCs w:val="18"/>
          <w:lang w:val="en-GB"/>
        </w:rPr>
        <w:lastRenderedPageBreak/>
        <w:t>Home Address:</w:t>
      </w:r>
      <w:r w:rsidR="001E209C" w:rsidRPr="007860EA">
        <w:rPr>
          <w:rFonts w:ascii="Book Antiqua" w:hAnsi="Book Antiqua"/>
          <w:b/>
          <w:sz w:val="18"/>
          <w:szCs w:val="18"/>
          <w:lang w:val="en-GB"/>
        </w:rPr>
        <w:t xml:space="preserve"> </w:t>
      </w:r>
    </w:p>
    <w:p w14:paraId="0673A21B" w14:textId="77777777" w:rsidR="00285E51" w:rsidRPr="007860EA" w:rsidRDefault="00285E51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7BBF4CD6" w14:textId="488E4A55" w:rsidR="00DC19EA" w:rsidRPr="007860EA" w:rsidRDefault="00BB2E07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  <w:r w:rsidRPr="007860EA">
        <w:rPr>
          <w:rFonts w:ascii="Book Antiqua" w:hAnsi="Book Antiqua"/>
          <w:sz w:val="18"/>
          <w:szCs w:val="18"/>
          <w:lang w:val="en-GB"/>
        </w:rPr>
        <w:t>________________________________________</w:t>
      </w:r>
      <w:r w:rsidR="00C41B52" w:rsidRPr="007860EA">
        <w:rPr>
          <w:rFonts w:ascii="Book Antiqua" w:hAnsi="Book Antiqua"/>
          <w:sz w:val="18"/>
          <w:szCs w:val="18"/>
          <w:lang w:val="en-GB"/>
        </w:rPr>
        <w:t>__</w:t>
      </w:r>
      <w:r w:rsidR="00285E51" w:rsidRPr="007860EA">
        <w:rPr>
          <w:rFonts w:ascii="Book Antiqua" w:hAnsi="Book Antiqua"/>
          <w:sz w:val="18"/>
          <w:szCs w:val="18"/>
          <w:lang w:val="en-GB"/>
        </w:rPr>
        <w:t>____</w:t>
      </w:r>
    </w:p>
    <w:p w14:paraId="424B3B56" w14:textId="50C97427" w:rsidR="00DC19EA" w:rsidRPr="007860EA" w:rsidRDefault="00BB2E07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  <w:r w:rsidRPr="007860EA">
        <w:rPr>
          <w:rFonts w:ascii="Book Antiqua" w:hAnsi="Book Antiqua"/>
          <w:sz w:val="18"/>
          <w:szCs w:val="18"/>
          <w:lang w:val="en-GB"/>
        </w:rPr>
        <w:t xml:space="preserve">                            </w:t>
      </w:r>
      <w:r w:rsidR="001E209C" w:rsidRPr="007860EA">
        <w:rPr>
          <w:rFonts w:ascii="Book Antiqua" w:hAnsi="Book Antiqua"/>
          <w:sz w:val="18"/>
          <w:szCs w:val="18"/>
          <w:lang w:val="en-GB"/>
        </w:rPr>
        <w:t xml:space="preserve"> </w:t>
      </w:r>
      <w:r w:rsidRPr="007860EA">
        <w:rPr>
          <w:rFonts w:ascii="Book Antiqua" w:hAnsi="Book Antiqua"/>
          <w:sz w:val="18"/>
          <w:szCs w:val="18"/>
          <w:lang w:val="en-GB"/>
        </w:rPr>
        <w:t>______________________________________</w:t>
      </w:r>
      <w:r w:rsidR="00285E51" w:rsidRPr="007860EA">
        <w:rPr>
          <w:rFonts w:ascii="Book Antiqua" w:hAnsi="Book Antiqua"/>
          <w:sz w:val="18"/>
          <w:szCs w:val="18"/>
          <w:lang w:val="en-GB"/>
        </w:rPr>
        <w:t>________</w:t>
      </w:r>
    </w:p>
    <w:p w14:paraId="5B30208A" w14:textId="77777777" w:rsidR="00DC19EA" w:rsidRPr="007860EA" w:rsidRDefault="00DC19EA" w:rsidP="00285E51">
      <w:pPr>
        <w:ind w:left="720" w:right="-75"/>
        <w:contextualSpacing w:val="0"/>
        <w:rPr>
          <w:rFonts w:ascii="Book Antiqua" w:hAnsi="Book Antiqua"/>
          <w:sz w:val="10"/>
          <w:szCs w:val="10"/>
          <w:lang w:val="en-GB"/>
        </w:rPr>
      </w:pPr>
    </w:p>
    <w:p w14:paraId="3CA8B7A3" w14:textId="77777777" w:rsidR="00285E51" w:rsidRPr="007860EA" w:rsidRDefault="00BB2E07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18"/>
          <w:szCs w:val="18"/>
          <w:lang w:val="en-GB"/>
        </w:rPr>
        <w:t>Phone number/mobile:</w:t>
      </w:r>
      <w:r w:rsidRPr="007860EA">
        <w:rPr>
          <w:rFonts w:ascii="Book Antiqua" w:hAnsi="Book Antiqua"/>
          <w:sz w:val="18"/>
          <w:szCs w:val="18"/>
          <w:lang w:val="en-GB"/>
        </w:rPr>
        <w:t xml:space="preserve"> </w:t>
      </w:r>
    </w:p>
    <w:p w14:paraId="7581F732" w14:textId="1F6CFE30" w:rsidR="00DC19EA" w:rsidRPr="007860EA" w:rsidRDefault="00BB2E07" w:rsidP="00285E51">
      <w:pPr>
        <w:ind w:right="-75"/>
        <w:contextualSpacing w:val="0"/>
        <w:rPr>
          <w:rFonts w:ascii="Book Antiqua" w:hAnsi="Book Antiqua"/>
          <w:sz w:val="24"/>
          <w:szCs w:val="24"/>
          <w:lang w:val="en-GB"/>
        </w:rPr>
      </w:pPr>
      <w:r w:rsidRPr="007860EA">
        <w:rPr>
          <w:rFonts w:ascii="Book Antiqua" w:hAnsi="Book Antiqua"/>
          <w:sz w:val="24"/>
          <w:szCs w:val="24"/>
          <w:lang w:val="en-GB"/>
        </w:rPr>
        <w:t>__________________</w:t>
      </w:r>
    </w:p>
    <w:p w14:paraId="05573EC3" w14:textId="77777777" w:rsidR="00285E51" w:rsidRPr="007860EA" w:rsidRDefault="00BB2E07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18"/>
          <w:szCs w:val="18"/>
          <w:lang w:val="en-GB"/>
        </w:rPr>
        <w:t>Email address:</w:t>
      </w:r>
      <w:r w:rsidRPr="007860EA">
        <w:rPr>
          <w:rFonts w:ascii="Book Antiqua" w:hAnsi="Book Antiqua"/>
          <w:sz w:val="18"/>
          <w:szCs w:val="18"/>
          <w:lang w:val="en-GB"/>
        </w:rPr>
        <w:t xml:space="preserve"> </w:t>
      </w:r>
    </w:p>
    <w:p w14:paraId="0F3118A2" w14:textId="77777777" w:rsidR="00285E51" w:rsidRPr="007860EA" w:rsidRDefault="00285E51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4F197AA3" w14:textId="6F16524C" w:rsidR="00285E51" w:rsidRPr="007860EA" w:rsidRDefault="00BB2E07" w:rsidP="00285E51">
      <w:pPr>
        <w:ind w:right="-75"/>
        <w:contextualSpacing w:val="0"/>
        <w:rPr>
          <w:rFonts w:ascii="Book Antiqua" w:hAnsi="Book Antiqua"/>
          <w:sz w:val="18"/>
          <w:szCs w:val="18"/>
          <w:lang w:val="en-GB"/>
        </w:rPr>
        <w:sectPr w:rsidR="00285E51" w:rsidRPr="007860EA" w:rsidSect="00285E51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  <w:r w:rsidRPr="007860EA">
        <w:rPr>
          <w:rFonts w:ascii="Book Antiqua" w:hAnsi="Book Antiqua"/>
          <w:sz w:val="18"/>
          <w:szCs w:val="18"/>
          <w:lang w:val="en-GB"/>
        </w:rPr>
        <w:t>_____________________________</w:t>
      </w:r>
      <w:r w:rsidR="00F56C59" w:rsidRPr="007860EA">
        <w:rPr>
          <w:rFonts w:ascii="Book Antiqua" w:hAnsi="Book Antiqua"/>
          <w:sz w:val="18"/>
          <w:szCs w:val="18"/>
          <w:lang w:val="en-GB"/>
        </w:rPr>
        <w:t>_</w:t>
      </w:r>
      <w:r w:rsidRPr="007860EA">
        <w:rPr>
          <w:rFonts w:ascii="Book Antiqua" w:hAnsi="Book Antiqua"/>
          <w:sz w:val="18"/>
          <w:szCs w:val="18"/>
          <w:lang w:val="en-GB"/>
        </w:rPr>
        <w:t>_</w:t>
      </w:r>
      <w:r w:rsidR="00C41B52" w:rsidRPr="007860EA">
        <w:rPr>
          <w:rFonts w:ascii="Book Antiqua" w:hAnsi="Book Antiqua"/>
          <w:sz w:val="18"/>
          <w:szCs w:val="18"/>
          <w:lang w:val="en-GB"/>
        </w:rPr>
        <w:t>__________</w:t>
      </w:r>
      <w:r w:rsidR="00285E51" w:rsidRPr="007860EA">
        <w:rPr>
          <w:rFonts w:ascii="Book Antiqua" w:hAnsi="Book Antiqua"/>
          <w:sz w:val="18"/>
          <w:szCs w:val="18"/>
          <w:lang w:val="en-GB"/>
        </w:rPr>
        <w:t>_____</w:t>
      </w:r>
    </w:p>
    <w:p w14:paraId="7CC3302A" w14:textId="702ED11F" w:rsidR="00DC19EA" w:rsidRPr="007860EA" w:rsidRDefault="00DC19EA">
      <w:pPr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671BB098" w14:textId="77777777" w:rsidR="00DC19EA" w:rsidRPr="007860EA" w:rsidRDefault="00BB2E07">
      <w:pPr>
        <w:contextualSpacing w:val="0"/>
        <w:rPr>
          <w:rFonts w:ascii="Book Antiqua" w:hAnsi="Book Antiqua"/>
          <w:sz w:val="18"/>
          <w:szCs w:val="18"/>
          <w:lang w:val="en-GB"/>
        </w:rPr>
      </w:pPr>
      <w:r w:rsidRPr="007860EA">
        <w:rPr>
          <w:rFonts w:ascii="Book Antiqua" w:hAnsi="Book Antiqua"/>
          <w:sz w:val="18"/>
          <w:szCs w:val="18"/>
          <w:lang w:val="en-GB"/>
        </w:rPr>
        <w:t xml:space="preserve"> </w:t>
      </w:r>
    </w:p>
    <w:p w14:paraId="2C52A271" w14:textId="46D3A1F6" w:rsidR="00DC19EA" w:rsidRPr="007860EA" w:rsidRDefault="00BB2E07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24"/>
          <w:szCs w:val="24"/>
          <w:lang w:val="en-GB"/>
        </w:rPr>
        <w:t>2. Educational background</w:t>
      </w:r>
      <w:r w:rsidRPr="007860EA">
        <w:rPr>
          <w:rFonts w:ascii="Book Antiqua" w:hAnsi="Book Antiqua"/>
          <w:b/>
          <w:sz w:val="18"/>
          <w:szCs w:val="18"/>
          <w:lang w:val="en-GB"/>
        </w:rPr>
        <w:t xml:space="preserve"> (University or college, degree</w:t>
      </w:r>
      <w:r w:rsidR="00C41B52" w:rsidRPr="007860EA">
        <w:rPr>
          <w:rFonts w:ascii="Book Antiqua" w:hAnsi="Book Antiqua"/>
          <w:b/>
          <w:sz w:val="18"/>
          <w:szCs w:val="18"/>
          <w:lang w:val="en-GB"/>
        </w:rPr>
        <w:t>[s]</w:t>
      </w:r>
      <w:r w:rsidRPr="007860EA">
        <w:rPr>
          <w:rFonts w:ascii="Book Antiqua" w:hAnsi="Book Antiqua"/>
          <w:b/>
          <w:sz w:val="18"/>
          <w:szCs w:val="18"/>
          <w:lang w:val="en-GB"/>
        </w:rPr>
        <w:t xml:space="preserve"> obtained, year</w:t>
      </w:r>
      <w:r w:rsidR="00C41B52" w:rsidRPr="007860EA">
        <w:rPr>
          <w:rFonts w:ascii="Book Antiqua" w:hAnsi="Book Antiqua"/>
          <w:b/>
          <w:sz w:val="18"/>
          <w:szCs w:val="18"/>
          <w:lang w:val="en-GB"/>
        </w:rPr>
        <w:t>[s]</w:t>
      </w:r>
      <w:r w:rsidRPr="007860EA">
        <w:rPr>
          <w:rFonts w:ascii="Book Antiqua" w:hAnsi="Book Antiqua"/>
          <w:b/>
          <w:sz w:val="18"/>
          <w:szCs w:val="18"/>
          <w:lang w:val="en-GB"/>
        </w:rPr>
        <w:t xml:space="preserve">, current studies): </w:t>
      </w:r>
    </w:p>
    <w:p w14:paraId="0CC17B4A" w14:textId="683BBAF2" w:rsidR="00DC19EA" w:rsidRDefault="0096010F">
      <w:pPr>
        <w:contextualSpacing w:val="0"/>
        <w:rPr>
          <w:rFonts w:ascii="Book Antiqua" w:hAnsi="Book Antiqua"/>
          <w:noProof/>
          <w:sz w:val="18"/>
          <w:szCs w:val="18"/>
          <w:lang w:val="en-GB"/>
        </w:rPr>
      </w:pPr>
      <w:r>
        <w:rPr>
          <w:rFonts w:ascii="Book Antiqua" w:hAnsi="Book Antiqua"/>
          <w:noProof/>
          <w:sz w:val="18"/>
          <w:szCs w:val="18"/>
          <w:lang w:val="en-GB"/>
        </w:rPr>
        <w:pict w14:anchorId="36DF21FF">
          <v:rect id="_x0000_i1025" alt="" style="width:468pt;height:65.35pt;mso-width-percent:0;mso-height-percent:0;mso-width-percent:0;mso-height-percent:0" o:hralign="center" o:hrstd="t" o:hr="t" fillcolor="#a0a0a0" stroked="f"/>
        </w:pict>
      </w:r>
    </w:p>
    <w:p w14:paraId="567FCD93" w14:textId="77777777" w:rsidR="00D85ADA" w:rsidRPr="007860EA" w:rsidRDefault="00D85ADA">
      <w:pPr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75A37802" w14:textId="5B2C9965" w:rsidR="00DC19EA" w:rsidRPr="007860EA" w:rsidRDefault="00BB2E07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24"/>
          <w:szCs w:val="24"/>
          <w:lang w:val="en-GB"/>
        </w:rPr>
        <w:t xml:space="preserve">3. Professional occupation </w:t>
      </w:r>
      <w:r w:rsidRPr="007860EA">
        <w:rPr>
          <w:rFonts w:ascii="Book Antiqua" w:hAnsi="Book Antiqua"/>
          <w:b/>
          <w:sz w:val="18"/>
          <w:szCs w:val="18"/>
          <w:lang w:val="en-GB"/>
        </w:rPr>
        <w:t>(including student employment</w:t>
      </w:r>
      <w:r w:rsidR="00C41B52" w:rsidRPr="007860EA">
        <w:rPr>
          <w:rFonts w:ascii="Book Antiqua" w:hAnsi="Book Antiqua"/>
          <w:b/>
          <w:sz w:val="18"/>
          <w:szCs w:val="18"/>
          <w:lang w:val="en-GB"/>
        </w:rPr>
        <w:t xml:space="preserve"> and </w:t>
      </w:r>
      <w:r w:rsidRPr="007860EA">
        <w:rPr>
          <w:rFonts w:ascii="Book Antiqua" w:hAnsi="Book Antiqua"/>
          <w:b/>
          <w:sz w:val="18"/>
          <w:szCs w:val="18"/>
          <w:lang w:val="en-GB"/>
        </w:rPr>
        <w:t>internships</w:t>
      </w:r>
      <w:r w:rsidR="00C41B52" w:rsidRPr="007860EA">
        <w:rPr>
          <w:rFonts w:ascii="Book Antiqua" w:hAnsi="Book Antiqua"/>
          <w:b/>
          <w:sz w:val="18"/>
          <w:szCs w:val="18"/>
          <w:lang w:val="en-GB"/>
        </w:rPr>
        <w:t>,</w:t>
      </w:r>
      <w:r w:rsidRPr="007860EA">
        <w:rPr>
          <w:rFonts w:ascii="Book Antiqua" w:hAnsi="Book Antiqua"/>
          <w:b/>
          <w:sz w:val="18"/>
          <w:szCs w:val="18"/>
          <w:lang w:val="en-GB"/>
        </w:rPr>
        <w:t xml:space="preserve"> name of institution/company/organisation, position and year of employment):</w:t>
      </w:r>
    </w:p>
    <w:p w14:paraId="0E8AA08E" w14:textId="2C6F4154" w:rsidR="00C41B52" w:rsidRPr="007860EA" w:rsidRDefault="0096010F">
      <w:pPr>
        <w:contextualSpacing w:val="0"/>
        <w:rPr>
          <w:rFonts w:ascii="Book Antiqua" w:hAnsi="Book Antiqua"/>
          <w:sz w:val="18"/>
          <w:szCs w:val="18"/>
          <w:lang w:val="en-GB"/>
        </w:rPr>
      </w:pPr>
      <w:r>
        <w:rPr>
          <w:rFonts w:ascii="Book Antiqua" w:hAnsi="Book Antiqua"/>
          <w:noProof/>
          <w:sz w:val="18"/>
          <w:szCs w:val="18"/>
          <w:lang w:val="en-GB"/>
        </w:rPr>
        <w:pict w14:anchorId="432A0842">
          <v:rect id="_x0000_i1026" alt="" style="width:468pt;height:58.85pt;mso-width-percent:0;mso-height-percent:0;mso-width-percent:0;mso-height-percent:0" o:hralign="center" o:hrstd="t" o:hr="t" fillcolor="#a0a0a0" stroked="f"/>
        </w:pict>
      </w:r>
    </w:p>
    <w:p w14:paraId="07D9EEF9" w14:textId="59C7F372" w:rsidR="00DC19EA" w:rsidRPr="007860EA" w:rsidRDefault="00BB2E07">
      <w:pPr>
        <w:contextualSpacing w:val="0"/>
        <w:rPr>
          <w:rFonts w:ascii="Book Antiqua" w:hAnsi="Book Antiqua"/>
          <w:b/>
          <w:sz w:val="24"/>
          <w:szCs w:val="24"/>
          <w:lang w:val="en-GB"/>
        </w:rPr>
      </w:pPr>
      <w:r w:rsidRPr="007860EA">
        <w:rPr>
          <w:rFonts w:ascii="Book Antiqua" w:hAnsi="Book Antiqua"/>
          <w:b/>
          <w:sz w:val="24"/>
          <w:szCs w:val="24"/>
          <w:lang w:val="en-GB"/>
        </w:rPr>
        <w:t>4.</w:t>
      </w:r>
      <w:r w:rsidR="00F56C59" w:rsidRPr="007860EA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7860EA">
        <w:rPr>
          <w:rFonts w:ascii="Book Antiqua" w:hAnsi="Book Antiqua"/>
          <w:b/>
          <w:sz w:val="24"/>
          <w:szCs w:val="24"/>
          <w:lang w:val="en-GB"/>
        </w:rPr>
        <w:t>English</w:t>
      </w:r>
      <w:r w:rsidR="008A1652">
        <w:rPr>
          <w:rFonts w:ascii="Book Antiqua" w:hAnsi="Book Antiqua"/>
          <w:b/>
          <w:sz w:val="24"/>
          <w:szCs w:val="24"/>
          <w:lang w:val="mk-MK"/>
        </w:rPr>
        <w:t xml:space="preserve"> </w:t>
      </w:r>
      <w:r w:rsidR="008A1652">
        <w:rPr>
          <w:rFonts w:ascii="Book Antiqua" w:hAnsi="Book Antiqua"/>
          <w:b/>
          <w:sz w:val="24"/>
          <w:szCs w:val="24"/>
          <w:lang w:val="en-US"/>
        </w:rPr>
        <w:t>proficiency</w:t>
      </w:r>
      <w:r w:rsidRPr="007860EA">
        <w:rPr>
          <w:rFonts w:ascii="Book Antiqua" w:hAnsi="Book Antiqua"/>
          <w:b/>
          <w:sz w:val="24"/>
          <w:szCs w:val="24"/>
          <w:lang w:val="en-GB"/>
        </w:rPr>
        <w:t>:</w:t>
      </w:r>
    </w:p>
    <w:p w14:paraId="4EB17703" w14:textId="77777777" w:rsidR="00DC19EA" w:rsidRPr="007860EA" w:rsidRDefault="00DC19EA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</w:p>
    <w:p w14:paraId="092F7C8B" w14:textId="16F35662" w:rsidR="00DC19EA" w:rsidRPr="007860EA" w:rsidRDefault="00BB2E07">
      <w:pPr>
        <w:contextualSpacing w:val="0"/>
        <w:rPr>
          <w:rFonts w:ascii="Book Antiqua" w:hAnsi="Book Antiqua"/>
          <w:sz w:val="18"/>
          <w:szCs w:val="18"/>
          <w:lang w:val="en-GB"/>
        </w:rPr>
      </w:pPr>
      <w:r w:rsidRPr="007860EA">
        <w:rPr>
          <w:rFonts w:ascii="Book Antiqua" w:hAnsi="Book Antiqua"/>
          <w:sz w:val="18"/>
          <w:szCs w:val="18"/>
          <w:lang w:val="en-GB"/>
        </w:rPr>
        <w:t>Fluent___ Very good___</w:t>
      </w:r>
      <w:r w:rsidR="007860EA">
        <w:rPr>
          <w:rFonts w:ascii="Book Antiqua" w:hAnsi="Book Antiqua"/>
          <w:sz w:val="18"/>
          <w:szCs w:val="18"/>
          <w:lang w:val="en-GB"/>
        </w:rPr>
        <w:t xml:space="preserve"> Moderate___</w:t>
      </w:r>
      <w:r w:rsidRPr="007860EA">
        <w:rPr>
          <w:rFonts w:ascii="Book Antiqua" w:hAnsi="Book Antiqua"/>
          <w:sz w:val="18"/>
          <w:szCs w:val="18"/>
          <w:lang w:val="en-GB"/>
        </w:rPr>
        <w:t xml:space="preserve"> Basic___</w:t>
      </w:r>
    </w:p>
    <w:p w14:paraId="62273480" w14:textId="5B124047" w:rsidR="00DC19EA" w:rsidRDefault="00DC19EA">
      <w:pPr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6638DCF3" w14:textId="2E814B77" w:rsidR="00D85ADA" w:rsidRDefault="00D85ADA">
      <w:pPr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3138F15E" w14:textId="70907485" w:rsidR="00D85ADA" w:rsidRDefault="00D85ADA">
      <w:pPr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70D2F631" w14:textId="77777777" w:rsidR="00D85ADA" w:rsidRPr="007860EA" w:rsidRDefault="00D85ADA">
      <w:pPr>
        <w:contextualSpacing w:val="0"/>
        <w:rPr>
          <w:rFonts w:ascii="Book Antiqua" w:hAnsi="Book Antiqua"/>
          <w:sz w:val="18"/>
          <w:szCs w:val="18"/>
          <w:lang w:val="en-GB"/>
        </w:rPr>
      </w:pPr>
    </w:p>
    <w:p w14:paraId="151609CA" w14:textId="078B2A65" w:rsidR="00DC19EA" w:rsidRPr="007860EA" w:rsidRDefault="00BB2E07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24"/>
          <w:szCs w:val="24"/>
          <w:lang w:val="en-GB"/>
        </w:rPr>
        <w:lastRenderedPageBreak/>
        <w:t>5.</w:t>
      </w:r>
      <w:r w:rsidR="00F56C59" w:rsidRPr="007860EA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7860EA">
        <w:rPr>
          <w:rFonts w:ascii="Book Antiqua" w:hAnsi="Book Antiqua"/>
          <w:b/>
          <w:sz w:val="24"/>
          <w:szCs w:val="24"/>
          <w:lang w:val="en-GB"/>
        </w:rPr>
        <w:t>Motivation (</w:t>
      </w:r>
      <w:r w:rsidRPr="007860EA">
        <w:rPr>
          <w:rFonts w:ascii="Book Antiqua" w:hAnsi="Book Antiqua"/>
          <w:b/>
          <w:sz w:val="18"/>
          <w:szCs w:val="18"/>
          <w:lang w:val="en-GB"/>
        </w:rPr>
        <w:t xml:space="preserve">Please </w:t>
      </w:r>
      <w:r w:rsidR="00C41B52" w:rsidRPr="007860EA">
        <w:rPr>
          <w:rFonts w:ascii="Book Antiqua" w:hAnsi="Book Antiqua"/>
          <w:b/>
          <w:sz w:val="18"/>
          <w:szCs w:val="18"/>
          <w:lang w:val="en-GB"/>
        </w:rPr>
        <w:t>explain</w:t>
      </w:r>
      <w:r w:rsidR="002821E4">
        <w:rPr>
          <w:rFonts w:ascii="Book Antiqua" w:hAnsi="Book Antiqua"/>
          <w:b/>
          <w:sz w:val="18"/>
          <w:szCs w:val="18"/>
          <w:lang w:val="en-GB"/>
        </w:rPr>
        <w:t xml:space="preserve"> in 150-200 words</w:t>
      </w:r>
      <w:r w:rsidR="00C41B52" w:rsidRPr="007860EA">
        <w:rPr>
          <w:rFonts w:ascii="Book Antiqua" w:hAnsi="Book Antiqua"/>
          <w:b/>
          <w:sz w:val="18"/>
          <w:szCs w:val="18"/>
          <w:lang w:val="en-GB"/>
        </w:rPr>
        <w:t xml:space="preserve"> why and how you will benefit from biological/ecological research experience and what you will bring to the camp that will possibly benefit the other attendees.</w:t>
      </w:r>
      <w:r w:rsidR="002821E4">
        <w:rPr>
          <w:rFonts w:ascii="Book Antiqua" w:hAnsi="Book Antiqua"/>
          <w:b/>
          <w:sz w:val="18"/>
          <w:szCs w:val="18"/>
          <w:lang w:val="en-GB"/>
        </w:rPr>
        <w:t>)</w:t>
      </w:r>
    </w:p>
    <w:p w14:paraId="349BE2BE" w14:textId="3A4CD262" w:rsidR="00DC19EA" w:rsidRPr="007860EA" w:rsidRDefault="0096010F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  <w:r>
        <w:rPr>
          <w:rFonts w:ascii="Book Antiqua" w:hAnsi="Book Antiqua"/>
          <w:b/>
          <w:noProof/>
          <w:sz w:val="18"/>
          <w:szCs w:val="18"/>
          <w:lang w:val="en-GB"/>
        </w:rPr>
        <w:pict w14:anchorId="302FC295">
          <v:rect id="_x0000_i1027" alt="" style="width:468pt;height:169.8pt;mso-width-percent:0;mso-height-percent:0;mso-width-percent:0;mso-height-percent:0" o:hralign="center" o:hrstd="t" o:hr="t" fillcolor="#a0a0a0" stroked="f"/>
        </w:pict>
      </w:r>
    </w:p>
    <w:p w14:paraId="5B565BC7" w14:textId="77777777" w:rsidR="00DC19EA" w:rsidRPr="007860EA" w:rsidRDefault="00BB2E07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18"/>
          <w:szCs w:val="18"/>
          <w:lang w:val="en-GB"/>
        </w:rPr>
        <w:t xml:space="preserve">  </w:t>
      </w:r>
    </w:p>
    <w:p w14:paraId="1B0BC972" w14:textId="7AD7D90C" w:rsidR="00DC19EA" w:rsidRPr="007860EA" w:rsidRDefault="00BB2E07">
      <w:pPr>
        <w:contextualSpacing w:val="0"/>
        <w:rPr>
          <w:rFonts w:ascii="Book Antiqua" w:hAnsi="Book Antiqua"/>
          <w:b/>
          <w:sz w:val="24"/>
          <w:szCs w:val="24"/>
          <w:lang w:val="en-GB"/>
        </w:rPr>
      </w:pPr>
      <w:r w:rsidRPr="007860EA">
        <w:rPr>
          <w:rFonts w:ascii="Book Antiqua" w:hAnsi="Book Antiqua"/>
          <w:b/>
          <w:sz w:val="24"/>
          <w:szCs w:val="24"/>
          <w:lang w:val="en-GB"/>
        </w:rPr>
        <w:t xml:space="preserve">6. </w:t>
      </w:r>
      <w:r w:rsidR="00F56C59" w:rsidRPr="007860EA">
        <w:rPr>
          <w:rFonts w:ascii="Book Antiqua" w:hAnsi="Book Antiqua"/>
          <w:b/>
          <w:sz w:val="24"/>
          <w:szCs w:val="24"/>
          <w:lang w:val="en-GB"/>
        </w:rPr>
        <w:t>Experience: (</w:t>
      </w:r>
      <w:r w:rsidRPr="007860EA">
        <w:rPr>
          <w:rFonts w:ascii="Book Antiqua" w:hAnsi="Book Antiqua"/>
          <w:b/>
          <w:sz w:val="18"/>
          <w:szCs w:val="18"/>
          <w:lang w:val="en-GB"/>
        </w:rPr>
        <w:t xml:space="preserve">Have you had any </w:t>
      </w:r>
      <w:r w:rsidR="00C41B52" w:rsidRPr="007860EA">
        <w:rPr>
          <w:rFonts w:ascii="Book Antiqua" w:hAnsi="Book Antiqua"/>
          <w:b/>
          <w:sz w:val="18"/>
          <w:szCs w:val="18"/>
          <w:lang w:val="en-GB"/>
        </w:rPr>
        <w:t>field research experience, and do you possibly have any background knowledge on a taxonomic group, model species, or monitoring methodology</w:t>
      </w:r>
      <w:r w:rsidRPr="007860EA">
        <w:rPr>
          <w:rFonts w:ascii="Book Antiqua" w:hAnsi="Book Antiqua"/>
          <w:b/>
          <w:sz w:val="18"/>
          <w:szCs w:val="18"/>
          <w:lang w:val="en-GB"/>
        </w:rPr>
        <w:t>? If yes, please explain further.</w:t>
      </w:r>
      <w:r w:rsidR="00F56C59" w:rsidRPr="007860EA">
        <w:rPr>
          <w:rFonts w:ascii="Book Antiqua" w:hAnsi="Book Antiqua"/>
          <w:b/>
          <w:sz w:val="18"/>
          <w:szCs w:val="18"/>
          <w:lang w:val="en-GB"/>
        </w:rPr>
        <w:t>)</w:t>
      </w:r>
      <w:r w:rsidRPr="007860EA">
        <w:rPr>
          <w:rFonts w:ascii="Book Antiqua" w:hAnsi="Book Antiqua"/>
          <w:b/>
          <w:sz w:val="24"/>
          <w:szCs w:val="24"/>
          <w:lang w:val="en-GB"/>
        </w:rPr>
        <w:t xml:space="preserve"> </w:t>
      </w:r>
    </w:p>
    <w:p w14:paraId="5414CA1D" w14:textId="3C9AABD4" w:rsidR="00C41B52" w:rsidRPr="007860EA" w:rsidRDefault="0096010F">
      <w:pPr>
        <w:contextualSpacing w:val="0"/>
        <w:rPr>
          <w:rFonts w:ascii="Book Antiqua" w:hAnsi="Book Antiqua"/>
          <w:sz w:val="18"/>
          <w:szCs w:val="18"/>
          <w:lang w:val="en-GB"/>
        </w:rPr>
      </w:pPr>
      <w:r>
        <w:rPr>
          <w:rFonts w:ascii="Book Antiqua" w:hAnsi="Book Antiqua"/>
          <w:noProof/>
          <w:sz w:val="18"/>
          <w:szCs w:val="18"/>
          <w:lang w:val="en-GB"/>
        </w:rPr>
        <w:pict w14:anchorId="14BEB012">
          <v:rect id="_x0000_i1028" alt="" style="width:468pt;height:127.9pt;mso-width-percent:0;mso-height-percent:0;mso-width-percent:0;mso-height-percent:0" o:hralign="center" o:hrstd="t" o:hr="t" fillcolor="#a0a0a0" stroked="f"/>
        </w:pict>
      </w:r>
    </w:p>
    <w:p w14:paraId="4A1995AF" w14:textId="45AE8AEF" w:rsidR="00DC19EA" w:rsidRPr="007860EA" w:rsidRDefault="00BB2E07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18"/>
          <w:szCs w:val="18"/>
          <w:lang w:val="en-GB"/>
        </w:rPr>
        <w:t xml:space="preserve">    </w:t>
      </w:r>
    </w:p>
    <w:p w14:paraId="529049FE" w14:textId="3295E837" w:rsidR="00DC19EA" w:rsidRPr="007860EA" w:rsidRDefault="001C2E20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24"/>
          <w:szCs w:val="24"/>
          <w:lang w:val="en-GB"/>
        </w:rPr>
        <w:t xml:space="preserve">7. Accommodation: </w:t>
      </w:r>
      <w:r w:rsidR="00285E51" w:rsidRPr="007860EA">
        <w:rPr>
          <w:rFonts w:ascii="Book Antiqua" w:hAnsi="Book Antiqua"/>
          <w:b/>
          <w:sz w:val="18"/>
          <w:szCs w:val="18"/>
          <w:lang w:val="en-GB"/>
        </w:rPr>
        <w:t>The a</w:t>
      </w:r>
      <w:r w:rsidRPr="007860EA">
        <w:rPr>
          <w:rFonts w:ascii="Book Antiqua" w:hAnsi="Book Antiqua"/>
          <w:b/>
          <w:sz w:val="18"/>
          <w:szCs w:val="18"/>
          <w:lang w:val="en-GB"/>
        </w:rPr>
        <w:t xml:space="preserve">ccommodation </w:t>
      </w:r>
      <w:r w:rsidR="00285E51" w:rsidRPr="007860EA">
        <w:rPr>
          <w:rFonts w:ascii="Book Antiqua" w:hAnsi="Book Antiqua"/>
          <w:b/>
          <w:sz w:val="18"/>
          <w:szCs w:val="18"/>
          <w:lang w:val="en-GB"/>
        </w:rPr>
        <w:t xml:space="preserve">capacities </w:t>
      </w:r>
      <w:r w:rsidR="00C41B52" w:rsidRPr="007860EA">
        <w:rPr>
          <w:rFonts w:ascii="Book Antiqua" w:hAnsi="Book Antiqua"/>
          <w:b/>
          <w:sz w:val="18"/>
          <w:szCs w:val="18"/>
          <w:lang w:val="en-GB"/>
        </w:rPr>
        <w:t>will vary throughout the camp</w:t>
      </w:r>
      <w:r w:rsidR="00285E51" w:rsidRPr="007860EA">
        <w:rPr>
          <w:rFonts w:ascii="Book Antiqua" w:hAnsi="Book Antiqua"/>
          <w:b/>
          <w:sz w:val="18"/>
          <w:szCs w:val="18"/>
          <w:lang w:val="en-GB"/>
        </w:rPr>
        <w:t xml:space="preserve"> according to the area of research interest at the time,</w:t>
      </w:r>
      <w:r w:rsidR="00C41B52" w:rsidRPr="007860EA">
        <w:rPr>
          <w:rFonts w:ascii="Book Antiqua" w:hAnsi="Book Antiqua"/>
          <w:b/>
          <w:sz w:val="18"/>
          <w:szCs w:val="18"/>
          <w:lang w:val="en-GB"/>
        </w:rPr>
        <w:t xml:space="preserve"> </w:t>
      </w:r>
      <w:r w:rsidR="00285E51" w:rsidRPr="007860EA">
        <w:rPr>
          <w:rFonts w:ascii="Book Antiqua" w:hAnsi="Book Antiqua"/>
          <w:b/>
          <w:sz w:val="18"/>
          <w:szCs w:val="18"/>
          <w:lang w:val="en-GB"/>
        </w:rPr>
        <w:t xml:space="preserve">thus </w:t>
      </w:r>
      <w:r w:rsidRPr="007860EA">
        <w:rPr>
          <w:rFonts w:ascii="Book Antiqua" w:hAnsi="Book Antiqua"/>
          <w:b/>
          <w:sz w:val="18"/>
          <w:szCs w:val="18"/>
          <w:lang w:val="en-GB"/>
        </w:rPr>
        <w:t>please indicate that you are willing t</w:t>
      </w:r>
      <w:r w:rsidR="00285E51" w:rsidRPr="007860EA">
        <w:rPr>
          <w:rFonts w:ascii="Book Antiqua" w:hAnsi="Book Antiqua"/>
          <w:b/>
          <w:sz w:val="18"/>
          <w:szCs w:val="18"/>
          <w:lang w:val="en-GB"/>
        </w:rPr>
        <w:t xml:space="preserve">o share rooms and sleep in </w:t>
      </w:r>
      <w:r w:rsidR="00BB6CFD">
        <w:rPr>
          <w:rFonts w:ascii="Book Antiqua" w:hAnsi="Book Antiqua"/>
          <w:b/>
          <w:sz w:val="18"/>
          <w:szCs w:val="18"/>
          <w:lang w:val="en-GB"/>
        </w:rPr>
        <w:t xml:space="preserve">shared </w:t>
      </w:r>
      <w:r w:rsidR="00285E51" w:rsidRPr="007860EA">
        <w:rPr>
          <w:rFonts w:ascii="Book Antiqua" w:hAnsi="Book Antiqua"/>
          <w:b/>
          <w:sz w:val="18"/>
          <w:szCs w:val="18"/>
          <w:lang w:val="en-GB"/>
        </w:rPr>
        <w:t>tents when necessary</w:t>
      </w:r>
      <w:r w:rsidRPr="007860EA">
        <w:rPr>
          <w:rFonts w:ascii="Book Antiqua" w:hAnsi="Book Antiqua"/>
          <w:b/>
          <w:sz w:val="18"/>
          <w:szCs w:val="18"/>
          <w:lang w:val="en-GB"/>
        </w:rPr>
        <w:t>.</w:t>
      </w:r>
    </w:p>
    <w:p w14:paraId="5C0D169C" w14:textId="5AA8748E" w:rsidR="001C2E20" w:rsidRPr="007860EA" w:rsidRDefault="0096010F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  <w:r>
        <w:rPr>
          <w:rFonts w:ascii="Book Antiqua" w:hAnsi="Book Antiqua"/>
          <w:b/>
          <w:noProof/>
          <w:sz w:val="18"/>
          <w:szCs w:val="18"/>
          <w:lang w:val="en-GB"/>
        </w:rPr>
        <w:pict w14:anchorId="0B8C62F3">
          <v:rect id="_x0000_i1029" alt="" style="width:468pt;height:35.8pt;mso-width-percent:0;mso-height-percent:0;mso-width-percent:0;mso-height-percent:0" o:hralign="center" o:hrstd="t" o:hr="t" fillcolor="#a0a0a0" stroked="f"/>
        </w:pict>
      </w:r>
    </w:p>
    <w:p w14:paraId="7D294C10" w14:textId="77777777" w:rsidR="001C2E20" w:rsidRPr="007860EA" w:rsidRDefault="001C2E20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</w:p>
    <w:p w14:paraId="34580982" w14:textId="77777777" w:rsidR="001C2E20" w:rsidRPr="007860EA" w:rsidRDefault="001C2E20">
      <w:pPr>
        <w:contextualSpacing w:val="0"/>
        <w:rPr>
          <w:rFonts w:ascii="Book Antiqua" w:hAnsi="Book Antiqua"/>
          <w:sz w:val="18"/>
          <w:szCs w:val="18"/>
          <w:lang w:val="en-GB"/>
        </w:rPr>
      </w:pP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  <w:r w:rsidRPr="007860EA">
        <w:rPr>
          <w:rFonts w:ascii="Book Antiqua" w:hAnsi="Book Antiqua"/>
          <w:b/>
          <w:sz w:val="18"/>
          <w:szCs w:val="18"/>
          <w:lang w:val="en-GB"/>
        </w:rPr>
        <w:softHyphen/>
      </w:r>
    </w:p>
    <w:p w14:paraId="30719845" w14:textId="77777777" w:rsidR="00F56C59" w:rsidRPr="007860EA" w:rsidRDefault="00F56C59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</w:p>
    <w:p w14:paraId="10EB52F4" w14:textId="77777777" w:rsidR="00F56C59" w:rsidRPr="007860EA" w:rsidRDefault="00F56C59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</w:p>
    <w:p w14:paraId="2EDA23D9" w14:textId="77777777" w:rsidR="00F56C59" w:rsidRPr="007860EA" w:rsidRDefault="00F56C59">
      <w:pPr>
        <w:contextualSpacing w:val="0"/>
        <w:rPr>
          <w:rFonts w:ascii="Book Antiqua" w:hAnsi="Book Antiqua"/>
          <w:b/>
          <w:sz w:val="18"/>
          <w:szCs w:val="18"/>
          <w:lang w:val="en-GB"/>
        </w:rPr>
      </w:pPr>
    </w:p>
    <w:p w14:paraId="019E0112" w14:textId="1A9453AA" w:rsidR="00F56C59" w:rsidRPr="004D50ED" w:rsidRDefault="00F56C59" w:rsidP="00400DB1">
      <w:pPr>
        <w:spacing w:before="220" w:after="220" w:line="240" w:lineRule="auto"/>
        <w:jc w:val="center"/>
        <w:rPr>
          <w:rFonts w:ascii="Book Antiqua" w:hAnsi="Book Antiqua"/>
          <w:i/>
          <w:sz w:val="18"/>
          <w:szCs w:val="18"/>
          <w:lang w:val="en-GB"/>
        </w:rPr>
      </w:pPr>
      <w:r w:rsidRPr="004D50ED">
        <w:rPr>
          <w:rFonts w:ascii="Book Antiqua" w:eastAsia="Times New Roman" w:hAnsi="Book Antiqua" w:cs="Times New Roman"/>
          <w:i/>
          <w:sz w:val="18"/>
          <w:szCs w:val="18"/>
          <w:lang w:val="en-GB"/>
        </w:rPr>
        <w:t xml:space="preserve">The </w:t>
      </w:r>
      <w:r w:rsidR="001C2E20" w:rsidRPr="004D50ED">
        <w:rPr>
          <w:rFonts w:ascii="Book Antiqua" w:eastAsia="Times New Roman" w:hAnsi="Book Antiqua" w:cs="Times New Roman"/>
          <w:i/>
          <w:sz w:val="18"/>
          <w:szCs w:val="18"/>
          <w:lang w:val="en-GB"/>
        </w:rPr>
        <w:t>project, “Strengthening</w:t>
      </w:r>
      <w:r w:rsidRPr="004D50ED">
        <w:rPr>
          <w:rFonts w:ascii="Book Antiqua" w:eastAsia="Times New Roman" w:hAnsi="Book Antiqua" w:cs="Times New Roman"/>
          <w:i/>
          <w:sz w:val="18"/>
          <w:szCs w:val="18"/>
          <w:lang w:val="en-GB"/>
        </w:rPr>
        <w:t xml:space="preserve"> NGO-led Conservation in the Transboundary Prespa Basin”, is funded by the Prespa Ohrid Nature Trust and the Aage V. Jensen Charity Foundation, </w:t>
      </w:r>
      <w:r w:rsidR="002821E4">
        <w:rPr>
          <w:rFonts w:ascii="Book Antiqua" w:eastAsia="Times New Roman" w:hAnsi="Book Antiqua" w:cs="Times New Roman"/>
          <w:i/>
          <w:sz w:val="18"/>
          <w:szCs w:val="18"/>
          <w:lang w:val="en-GB"/>
        </w:rPr>
        <w:t>with the support of</w:t>
      </w:r>
      <w:r w:rsidRPr="004D50ED">
        <w:rPr>
          <w:rFonts w:ascii="Book Antiqua" w:eastAsia="Times New Roman" w:hAnsi="Book Antiqua" w:cs="Times New Roman"/>
          <w:i/>
          <w:sz w:val="18"/>
          <w:szCs w:val="18"/>
          <w:lang w:val="en-GB"/>
        </w:rPr>
        <w:t xml:space="preserve"> EuroNat</w:t>
      </w:r>
      <w:r w:rsidR="00400DB1" w:rsidRPr="004D50ED">
        <w:rPr>
          <w:rFonts w:ascii="Book Antiqua" w:eastAsia="Times New Roman" w:hAnsi="Book Antiqua" w:cs="Times New Roman"/>
          <w:i/>
          <w:sz w:val="18"/>
          <w:szCs w:val="18"/>
          <w:lang w:val="en-GB"/>
        </w:rPr>
        <w:t>ur</w:t>
      </w:r>
    </w:p>
    <w:sectPr w:rsidR="00F56C59" w:rsidRPr="004D50ED" w:rsidSect="00285E51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AF104" w14:textId="77777777" w:rsidR="0096010F" w:rsidRDefault="0096010F">
      <w:pPr>
        <w:spacing w:line="240" w:lineRule="auto"/>
      </w:pPr>
      <w:r>
        <w:separator/>
      </w:r>
    </w:p>
  </w:endnote>
  <w:endnote w:type="continuationSeparator" w:id="0">
    <w:p w14:paraId="02336C43" w14:textId="77777777" w:rsidR="0096010F" w:rsidRDefault="00960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580B" w14:textId="3B403B89" w:rsidR="00DC19EA" w:rsidRDefault="005E677D">
    <w:pPr>
      <w:contextualSpacing w:val="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239CE53" wp14:editId="547F6AA8">
          <wp:simplePos x="0" y="0"/>
          <wp:positionH relativeFrom="margin">
            <wp:posOffset>4711700</wp:posOffset>
          </wp:positionH>
          <wp:positionV relativeFrom="page">
            <wp:posOffset>9423400</wp:posOffset>
          </wp:positionV>
          <wp:extent cx="1397000" cy="1841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1A8C34A" wp14:editId="6F6697FB">
          <wp:simplePos x="0" y="0"/>
          <wp:positionH relativeFrom="column">
            <wp:posOffset>2241550</wp:posOffset>
          </wp:positionH>
          <wp:positionV relativeFrom="page">
            <wp:posOffset>9340850</wp:posOffset>
          </wp:positionV>
          <wp:extent cx="1714500" cy="4019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81D5493" wp14:editId="77AD2A56">
          <wp:simplePos x="0" y="0"/>
          <wp:positionH relativeFrom="column">
            <wp:posOffset>38100</wp:posOffset>
          </wp:positionH>
          <wp:positionV relativeFrom="page">
            <wp:posOffset>9321800</wp:posOffset>
          </wp:positionV>
          <wp:extent cx="1149350" cy="4895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2303" w14:textId="77777777" w:rsidR="0096010F" w:rsidRDefault="0096010F">
      <w:pPr>
        <w:spacing w:line="240" w:lineRule="auto"/>
      </w:pPr>
      <w:r>
        <w:separator/>
      </w:r>
    </w:p>
  </w:footnote>
  <w:footnote w:type="continuationSeparator" w:id="0">
    <w:p w14:paraId="5FCD4361" w14:textId="77777777" w:rsidR="0096010F" w:rsidRDefault="00960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4658B" w14:textId="7E700E62" w:rsidR="00DC19EA" w:rsidRDefault="005E677D" w:rsidP="005E677D">
    <w:pPr>
      <w:spacing w:line="240" w:lineRule="auto"/>
      <w:contextualSpacing w:val="0"/>
      <w:rPr>
        <w:rFonts w:ascii="Times New Roman" w:eastAsia="Times New Roman" w:hAnsi="Times New Roman" w:cs="Times New Roman"/>
        <w:b/>
        <w:sz w:val="18"/>
        <w:szCs w:val="18"/>
      </w:rPr>
    </w:pPr>
    <w:r w:rsidRPr="005E677D">
      <w:rPr>
        <w:rFonts w:ascii="Times New Roman" w:eastAsia="Times New Roman" w:hAnsi="Times New Roman" w:cs="Times New Roman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0" locked="0" layoutInCell="1" allowOverlap="1" wp14:anchorId="18E1D907" wp14:editId="4602B66E">
          <wp:simplePos x="0" y="0"/>
          <wp:positionH relativeFrom="margin">
            <wp:posOffset>2120900</wp:posOffset>
          </wp:positionH>
          <wp:positionV relativeFrom="page">
            <wp:posOffset>69850</wp:posOffset>
          </wp:positionV>
          <wp:extent cx="1847850" cy="729615"/>
          <wp:effectExtent l="0" t="0" r="0" b="0"/>
          <wp:wrapSquare wrapText="bothSides"/>
          <wp:docPr id="10" name="Picture 10" descr="C:\Users\MES-20-Dani\Desktop\1 PrespaNet March 2019 SPP\PRESPANET LOGO JPG\PrespaNet_full_logo_br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ES-20-Dani\Desktop\1 PrespaNet March 2019 SPP\PRESPANET LOGO JPG\PrespaNet_full_logo_brow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3" t="23694" r="8475" b="24000"/>
                  <a:stretch/>
                </pic:blipFill>
                <pic:spPr bwMode="auto">
                  <a:xfrm>
                    <a:off x="0" y="0"/>
                    <a:ext cx="184785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0" locked="0" layoutInCell="1" allowOverlap="1" wp14:anchorId="2B043C8E" wp14:editId="6A11BAA5">
          <wp:simplePos x="0" y="0"/>
          <wp:positionH relativeFrom="margin">
            <wp:align>right</wp:align>
          </wp:positionH>
          <wp:positionV relativeFrom="page">
            <wp:posOffset>92075</wp:posOffset>
          </wp:positionV>
          <wp:extent cx="89535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6" b="11056"/>
                  <a:stretch/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 wp14:anchorId="45A9E690" wp14:editId="29BA379B">
          <wp:simplePos x="0" y="0"/>
          <wp:positionH relativeFrom="margin">
            <wp:align>left</wp:align>
          </wp:positionH>
          <wp:positionV relativeFrom="page">
            <wp:posOffset>63500</wp:posOffset>
          </wp:positionV>
          <wp:extent cx="1002665" cy="66992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sz w:val="18"/>
        <w:szCs w:val="18"/>
        <w:lang w:val="en-US" w:eastAsia="en-US"/>
      </w:rP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EA"/>
    <w:rsid w:val="00010BE8"/>
    <w:rsid w:val="00036D2B"/>
    <w:rsid w:val="001355EB"/>
    <w:rsid w:val="001C2E20"/>
    <w:rsid w:val="001E209C"/>
    <w:rsid w:val="00223095"/>
    <w:rsid w:val="002457D0"/>
    <w:rsid w:val="002821E4"/>
    <w:rsid w:val="00285E51"/>
    <w:rsid w:val="003344D0"/>
    <w:rsid w:val="00334D4B"/>
    <w:rsid w:val="00380100"/>
    <w:rsid w:val="003C19BE"/>
    <w:rsid w:val="00400DB1"/>
    <w:rsid w:val="004D0D17"/>
    <w:rsid w:val="004D50ED"/>
    <w:rsid w:val="00562FD8"/>
    <w:rsid w:val="005E677D"/>
    <w:rsid w:val="007860EA"/>
    <w:rsid w:val="00787DBE"/>
    <w:rsid w:val="0086298D"/>
    <w:rsid w:val="008A1652"/>
    <w:rsid w:val="008E1C79"/>
    <w:rsid w:val="009357A0"/>
    <w:rsid w:val="0096010F"/>
    <w:rsid w:val="00AA17F2"/>
    <w:rsid w:val="00B20914"/>
    <w:rsid w:val="00BB07D0"/>
    <w:rsid w:val="00BB2E07"/>
    <w:rsid w:val="00BB6CFD"/>
    <w:rsid w:val="00C41B52"/>
    <w:rsid w:val="00D725FB"/>
    <w:rsid w:val="00D85ADA"/>
    <w:rsid w:val="00DC19EA"/>
    <w:rsid w:val="00F504BC"/>
    <w:rsid w:val="00F56C59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730A"/>
  <w15:docId w15:val="{66760395-6242-4BF0-84BE-61024F6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q-A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9B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BE"/>
  </w:style>
  <w:style w:type="paragraph" w:styleId="Footer">
    <w:name w:val="footer"/>
    <w:basedOn w:val="Normal"/>
    <w:link w:val="FooterChar"/>
    <w:uiPriority w:val="99"/>
    <w:unhideWhenUsed/>
    <w:rsid w:val="003C19B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E"/>
  </w:style>
  <w:style w:type="character" w:styleId="CommentReference">
    <w:name w:val="annotation reference"/>
    <w:basedOn w:val="DefaultParagraphFont"/>
    <w:uiPriority w:val="99"/>
    <w:semiHidden/>
    <w:unhideWhenUsed/>
    <w:rsid w:val="00D8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A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6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ppne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</dc:creator>
  <cp:lastModifiedBy>Xhemal Xherri</cp:lastModifiedBy>
  <cp:revision>3</cp:revision>
  <dcterms:created xsi:type="dcterms:W3CDTF">2019-06-03T11:54:00Z</dcterms:created>
  <dcterms:modified xsi:type="dcterms:W3CDTF">2019-06-03T14:29:00Z</dcterms:modified>
</cp:coreProperties>
</file>