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DEDD" w14:textId="079A2576" w:rsidR="004D2498" w:rsidRPr="00BB3D1B" w:rsidRDefault="00033C6F">
      <w:pPr>
        <w:rPr>
          <w:rFonts w:ascii="Calibri" w:hAnsi="Calibri" w:cs="Calibri"/>
          <w:b/>
          <w:bCs/>
          <w:lang w:val="hr-HR"/>
        </w:rPr>
      </w:pPr>
      <w:r w:rsidRPr="00BB3D1B">
        <w:rPr>
          <w:rFonts w:ascii="Calibri" w:hAnsi="Calibri" w:cs="Calibri"/>
          <w:b/>
          <w:bCs/>
          <w:lang w:val="hr-HR"/>
        </w:rPr>
        <w:t>LinkedIn</w:t>
      </w:r>
      <w:r w:rsidR="008B7BC5" w:rsidRPr="00BB3D1B">
        <w:rPr>
          <w:rFonts w:ascii="Calibri" w:hAnsi="Calibri" w:cs="Calibri"/>
          <w:b/>
          <w:bCs/>
          <w:lang w:val="hr-HR"/>
        </w:rPr>
        <w:t>/FB</w:t>
      </w:r>
    </w:p>
    <w:p w14:paraId="625822C7" w14:textId="73921642" w:rsidR="00033C6F" w:rsidRPr="00BB3D1B" w:rsidRDefault="00033C6F">
      <w:pPr>
        <w:rPr>
          <w:rFonts w:ascii="Calibri" w:hAnsi="Calibri" w:cs="Calibri"/>
          <w:lang w:val="hr-HR"/>
        </w:rPr>
      </w:pPr>
      <w:r w:rsidRPr="00BB3D1B">
        <w:rPr>
          <w:rFonts w:ascii="Calibri" w:hAnsi="Calibri" w:cs="Calibri"/>
          <w:lang w:val="hr-HR"/>
        </w:rPr>
        <w:t>47 civil society organisations have today called on Western Balkan governments to resist pressure from the United States and cancel plans to build new gas pipelines and power plants.</w:t>
      </w:r>
    </w:p>
    <w:p w14:paraId="266F2D60" w14:textId="750DE4B4"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 xml:space="preserve">In a joint statement, we warn that far from merely replacing Russian gas, the plans </w:t>
      </w:r>
      <w:r w:rsidR="204325FC" w:rsidRPr="5337AB0F">
        <w:rPr>
          <w:rFonts w:ascii="Calibri" w:hAnsi="Calibri" w:cs="Calibri"/>
          <w:lang w:val="en-US"/>
        </w:rPr>
        <w:t>w</w:t>
      </w:r>
      <w:r w:rsidR="00033C6F" w:rsidRPr="5337AB0F">
        <w:rPr>
          <w:rFonts w:ascii="Calibri" w:hAnsi="Calibri" w:cs="Calibri"/>
          <w:lang w:val="en-US"/>
        </w:rPr>
        <w:t>ould</w:t>
      </w:r>
      <w:r w:rsidR="00033C6F" w:rsidRPr="00BB3D1B">
        <w:rPr>
          <w:rFonts w:ascii="Calibri" w:hAnsi="Calibri" w:cs="Calibri"/>
          <w:lang w:val="en-US"/>
        </w:rPr>
        <w:t xml:space="preserve"> </w:t>
      </w:r>
      <w:r w:rsidR="490D0316" w:rsidRPr="0B593A16">
        <w:rPr>
          <w:rFonts w:ascii="Calibri" w:hAnsi="Calibri" w:cs="Calibri"/>
          <w:lang w:val="en-US"/>
        </w:rPr>
        <w:t xml:space="preserve">either </w:t>
      </w:r>
      <w:r w:rsidR="00033C6F" w:rsidRPr="0B593A16">
        <w:rPr>
          <w:rFonts w:ascii="Calibri" w:hAnsi="Calibri" w:cs="Calibri"/>
          <w:lang w:val="en-US"/>
        </w:rPr>
        <w:t>massively</w:t>
      </w:r>
      <w:r w:rsidR="00033C6F" w:rsidRPr="00BB3D1B">
        <w:rPr>
          <w:rFonts w:ascii="Calibri" w:hAnsi="Calibri" w:cs="Calibri"/>
          <w:lang w:val="en-US"/>
        </w:rPr>
        <w:t xml:space="preserve"> increase the region’s gas consumption and its dependence on imported fossil fuels</w:t>
      </w:r>
      <w:r w:rsidR="6309E66D" w:rsidRPr="0B5A7CE5">
        <w:rPr>
          <w:rFonts w:ascii="Calibri" w:hAnsi="Calibri" w:cs="Calibri"/>
          <w:lang w:val="en-US"/>
        </w:rPr>
        <w:t xml:space="preserve">, or </w:t>
      </w:r>
      <w:r w:rsidR="6309E66D" w:rsidRPr="0C047E20">
        <w:rPr>
          <w:rFonts w:ascii="Calibri" w:hAnsi="Calibri" w:cs="Calibri"/>
          <w:lang w:val="en-US"/>
        </w:rPr>
        <w:t>end up as stranded assets</w:t>
      </w:r>
      <w:r w:rsidR="00033C6F" w:rsidRPr="0B5A7CE5">
        <w:rPr>
          <w:rFonts w:ascii="Calibri" w:hAnsi="Calibri" w:cs="Calibri"/>
          <w:lang w:val="en-US"/>
        </w:rPr>
        <w:t>.</w:t>
      </w:r>
      <w:r w:rsidR="00033C6F" w:rsidRPr="00BB3D1B">
        <w:rPr>
          <w:rFonts w:ascii="Calibri" w:hAnsi="Calibri" w:cs="Calibri"/>
          <w:lang w:val="en-US"/>
        </w:rPr>
        <w:t> </w:t>
      </w:r>
    </w:p>
    <w:p w14:paraId="3BD80668" w14:textId="525B5BED" w:rsidR="00033C6F" w:rsidRPr="00BB3D1B" w:rsidRDefault="00033C6F" w:rsidP="00033C6F">
      <w:pPr>
        <w:rPr>
          <w:rFonts w:ascii="Calibri" w:hAnsi="Calibri" w:cs="Calibri"/>
          <w:lang w:val="en-US"/>
        </w:rPr>
      </w:pPr>
      <w:r w:rsidRPr="00BB3D1B">
        <w:rPr>
          <w:rFonts w:ascii="Calibri" w:hAnsi="Calibri" w:cs="Calibri"/>
          <w:lang w:val="en-US"/>
        </w:rPr>
        <w:t>For several years, the United States has been pushing projects like the Greece to North Macedonia interconnector, liquid gas (LNG) terminals in Montenegro and Albania, and the southern gas interconnection between Croatia and Bosnia and Herzegovina.</w:t>
      </w:r>
    </w:p>
    <w:p w14:paraId="6AA2EA75" w14:textId="5661AE0A"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 xml:space="preserve">Compared to the EU, the Western Balkan countries have low or no gas dependence. In 2024, gas comprised 20% </w:t>
      </w:r>
      <w:r w:rsidR="00033C6F" w:rsidRPr="00BB3D1B">
        <w:rPr>
          <w:rFonts w:ascii="Calibri" w:hAnsi="Calibri" w:cs="Calibri"/>
        </w:rPr>
        <w:t>of available energy in the EU, while in the Western Balkan countries it was:</w:t>
      </w:r>
    </w:p>
    <w:p w14:paraId="2E202C0C" w14:textId="4B4820A2"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Serbia – 14%</w:t>
      </w:r>
    </w:p>
    <w:p w14:paraId="5C9AA796" w14:textId="5D14F105"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North Macedonia – 12%</w:t>
      </w:r>
    </w:p>
    <w:p w14:paraId="22675E17" w14:textId="7E22BD73"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Bosnia and Herzegovina – 3%</w:t>
      </w:r>
    </w:p>
    <w:p w14:paraId="09487657" w14:textId="39DC1E9B" w:rsidR="00033C6F" w:rsidRPr="00BB3D1B" w:rsidRDefault="00CD241F" w:rsidP="00033C6F">
      <w:pPr>
        <w:rPr>
          <w:rFonts w:ascii="Calibri" w:hAnsi="Calibri" w:cs="Calibri"/>
          <w:lang w:val="en-US"/>
        </w:rPr>
      </w:pPr>
      <w:r w:rsidRPr="00BB3D1B">
        <w:rPr>
          <w:rFonts w:ascii="Segoe UI Emoji" w:hAnsi="Segoe UI Emoji" w:cs="Segoe UI Emoji"/>
          <w:lang w:val="en-US"/>
        </w:rPr>
        <w:t>✅</w:t>
      </w:r>
      <w:r w:rsidR="00033C6F" w:rsidRPr="00BB3D1B">
        <w:rPr>
          <w:rFonts w:ascii="Calibri" w:hAnsi="Calibri" w:cs="Calibri"/>
          <w:lang w:val="en-US"/>
        </w:rPr>
        <w:t xml:space="preserve">Albania, Montenegro, Kosovo – not connected to </w:t>
      </w:r>
      <w:r w:rsidR="00033C6F" w:rsidRPr="479D4F93">
        <w:rPr>
          <w:rFonts w:ascii="Calibri" w:hAnsi="Calibri" w:cs="Calibri"/>
          <w:lang w:val="en-US"/>
        </w:rPr>
        <w:t>international</w:t>
      </w:r>
      <w:r w:rsidR="00033C6F" w:rsidRPr="00BB3D1B">
        <w:rPr>
          <w:rFonts w:ascii="Calibri" w:hAnsi="Calibri" w:cs="Calibri"/>
          <w:lang w:val="en-US"/>
        </w:rPr>
        <w:t xml:space="preserve"> gas infrastructure.</w:t>
      </w:r>
    </w:p>
    <w:p w14:paraId="705C4C5C" w14:textId="76855988" w:rsidR="00CD241F" w:rsidRPr="00BB3D1B" w:rsidRDefault="00CD241F" w:rsidP="00033C6F">
      <w:pPr>
        <w:rPr>
          <w:rFonts w:ascii="Calibri" w:hAnsi="Calibri" w:cs="Calibri"/>
          <w:lang w:val="en-US"/>
        </w:rPr>
      </w:pPr>
      <w:r w:rsidRPr="6C3BA802">
        <w:rPr>
          <w:rFonts w:ascii="Calibri" w:hAnsi="Calibri" w:cs="Calibri"/>
          <w:lang w:val="en-US"/>
        </w:rPr>
        <w:t>We</w:t>
      </w:r>
      <w:r w:rsidR="06A0EA38" w:rsidRPr="6C3BA802">
        <w:rPr>
          <w:rFonts w:ascii="Calibri" w:hAnsi="Calibri" w:cs="Calibri"/>
          <w:lang w:val="en-US"/>
        </w:rPr>
        <w:t xml:space="preserve">’re </w:t>
      </w:r>
      <w:r w:rsidRPr="128191E6">
        <w:rPr>
          <w:rFonts w:ascii="Calibri" w:hAnsi="Calibri" w:cs="Calibri"/>
          <w:lang w:val="en-US"/>
        </w:rPr>
        <w:t>call</w:t>
      </w:r>
      <w:r w:rsidR="08AAFD84" w:rsidRPr="128191E6">
        <w:rPr>
          <w:rFonts w:ascii="Calibri" w:hAnsi="Calibri" w:cs="Calibri"/>
          <w:lang w:val="en-US"/>
        </w:rPr>
        <w:t xml:space="preserve">ing </w:t>
      </w:r>
      <w:r w:rsidRPr="128191E6">
        <w:rPr>
          <w:rFonts w:ascii="Calibri" w:hAnsi="Calibri" w:cs="Calibri"/>
          <w:lang w:val="en-US"/>
        </w:rPr>
        <w:t>on</w:t>
      </w:r>
      <w:r w:rsidRPr="00BB3D1B">
        <w:rPr>
          <w:rFonts w:ascii="Calibri" w:hAnsi="Calibri" w:cs="Calibri"/>
          <w:lang w:val="en-US"/>
        </w:rPr>
        <w:t xml:space="preserve"> Western Balkan governments to capitalise on this advantage instead of entrapping their countries in costly import dependence.</w:t>
      </w:r>
    </w:p>
    <w:p w14:paraId="39830959" w14:textId="371D0BD9" w:rsidR="00CD241F" w:rsidRPr="00BB3D1B" w:rsidRDefault="00CD241F" w:rsidP="00033C6F">
      <w:pPr>
        <w:rPr>
          <w:rFonts w:ascii="Calibri" w:hAnsi="Calibri" w:cs="Calibri"/>
          <w:lang w:val="en-US"/>
        </w:rPr>
      </w:pPr>
      <w:r w:rsidRPr="00BB3D1B">
        <w:rPr>
          <w:rFonts w:ascii="Calibri" w:hAnsi="Calibri" w:cs="Calibri"/>
          <w:lang w:val="en-US"/>
        </w:rPr>
        <w:t>Read more in our joint statement - LINK</w:t>
      </w:r>
    </w:p>
    <w:p w14:paraId="1326BE6C" w14:textId="77777777" w:rsidR="00033C6F" w:rsidRPr="00BB3D1B" w:rsidRDefault="00033C6F" w:rsidP="00033C6F">
      <w:pPr>
        <w:rPr>
          <w:rFonts w:ascii="Calibri" w:hAnsi="Calibri" w:cs="Calibri"/>
          <w:lang w:val="en-US"/>
        </w:rPr>
      </w:pPr>
    </w:p>
    <w:p w14:paraId="5A02B252" w14:textId="748C7F69" w:rsidR="00033C6F" w:rsidRPr="00BB3D1B" w:rsidRDefault="008B7BC5">
      <w:pPr>
        <w:rPr>
          <w:rFonts w:ascii="Calibri" w:hAnsi="Calibri" w:cs="Calibri"/>
        </w:rPr>
      </w:pPr>
      <w:r w:rsidRPr="00BB3D1B">
        <w:rPr>
          <w:rFonts w:ascii="Calibri" w:hAnsi="Calibri" w:cs="Calibri"/>
        </w:rPr>
        <w:t>#GAWBNavigator</w:t>
      </w:r>
      <w:r w:rsidRPr="00BB3D1B">
        <w:rPr>
          <w:rFonts w:ascii="Calibri" w:hAnsi="Calibri" w:cs="Calibri"/>
          <w:b/>
          <w:bCs/>
        </w:rPr>
        <w:t> </w:t>
      </w:r>
      <w:r w:rsidRPr="00BB3D1B">
        <w:rPr>
          <w:rFonts w:ascii="Calibri" w:hAnsi="Calibri" w:cs="Calibri"/>
        </w:rPr>
        <w:t>#GreenAgendaNavigator</w:t>
      </w:r>
      <w:r w:rsidRPr="00BB3D1B">
        <w:rPr>
          <w:rFonts w:ascii="Calibri" w:hAnsi="Calibri" w:cs="Calibri"/>
          <w:b/>
          <w:bCs/>
        </w:rPr>
        <w:t> tag: Belgrade Open School, PPNEA, NGO Eco-team, Eko-svest, EcoZ and Aarhus Centar Sarajevo on Facebook</w:t>
      </w:r>
      <w:r w:rsidRPr="00BB3D1B">
        <w:rPr>
          <w:rFonts w:ascii="Calibri" w:hAnsi="Calibri" w:cs="Calibri"/>
        </w:rPr>
        <w:t> </w:t>
      </w:r>
    </w:p>
    <w:p w14:paraId="76916133" w14:textId="77777777" w:rsidR="008B7BC5" w:rsidRPr="00BB3D1B" w:rsidRDefault="008B7BC5">
      <w:pPr>
        <w:rPr>
          <w:rFonts w:ascii="Calibri" w:hAnsi="Calibri" w:cs="Calibri"/>
        </w:rPr>
      </w:pPr>
    </w:p>
    <w:p w14:paraId="4EC828FC" w14:textId="65AE8A87" w:rsidR="008B7BC5" w:rsidRPr="00BB3D1B" w:rsidRDefault="008B7BC5">
      <w:pPr>
        <w:rPr>
          <w:rFonts w:ascii="Calibri" w:hAnsi="Calibri" w:cs="Calibri"/>
          <w:b/>
          <w:bCs/>
          <w:lang w:val="hr-HR"/>
        </w:rPr>
      </w:pPr>
      <w:r w:rsidRPr="00BB3D1B">
        <w:rPr>
          <w:rFonts w:ascii="Calibri" w:hAnsi="Calibri" w:cs="Calibri"/>
          <w:b/>
          <w:bCs/>
          <w:lang w:val="hr-HR"/>
        </w:rPr>
        <w:t>Instagram</w:t>
      </w:r>
    </w:p>
    <w:p w14:paraId="64F4B623" w14:textId="77777777" w:rsidR="008B7BC5" w:rsidRPr="00BB3D1B" w:rsidRDefault="008B7BC5" w:rsidP="008B7BC5">
      <w:pPr>
        <w:rPr>
          <w:rFonts w:ascii="Calibri" w:hAnsi="Calibri" w:cs="Calibri"/>
          <w:lang w:val="en-US"/>
        </w:rPr>
      </w:pPr>
      <w:r w:rsidRPr="00BB3D1B">
        <w:rPr>
          <w:rFonts w:ascii="Segoe UI Emoji" w:hAnsi="Segoe UI Emoji" w:cs="Segoe UI Emoji"/>
          <w:lang w:val="en-US"/>
        </w:rPr>
        <w:t>📢</w:t>
      </w:r>
      <w:r w:rsidRPr="00BB3D1B">
        <w:rPr>
          <w:rFonts w:ascii="Calibri" w:hAnsi="Calibri" w:cs="Calibri"/>
          <w:lang w:val="en-US"/>
        </w:rPr>
        <w:t xml:space="preserve"> 47 civil society organisations have today called on Western Balkan governments to resist pressure from the United States and cancel plans to build new gas pipelines and power plants.</w:t>
      </w:r>
    </w:p>
    <w:p w14:paraId="1D74DECF" w14:textId="661F8484" w:rsidR="008B7BC5" w:rsidRPr="00BB3D1B" w:rsidRDefault="008B7BC5" w:rsidP="008B7BC5">
      <w:pPr>
        <w:rPr>
          <w:rFonts w:ascii="Calibri" w:hAnsi="Calibri" w:cs="Calibri"/>
          <w:lang w:val="en-US"/>
        </w:rPr>
      </w:pPr>
      <w:r w:rsidRPr="00BB3D1B">
        <w:rPr>
          <w:rFonts w:ascii="Calibri" w:hAnsi="Calibri" w:cs="Calibri"/>
          <w:lang w:val="en-US"/>
        </w:rPr>
        <w:t xml:space="preserve">These projects aren’t just about replacing Russian gas. They would </w:t>
      </w:r>
      <w:r w:rsidR="153C6D0A" w:rsidRPr="0FD72AAD">
        <w:rPr>
          <w:rFonts w:ascii="Calibri" w:hAnsi="Calibri" w:cs="Calibri"/>
          <w:lang w:val="en-US"/>
        </w:rPr>
        <w:t xml:space="preserve">either </w:t>
      </w:r>
      <w:r w:rsidRPr="0FD72AAD">
        <w:rPr>
          <w:rFonts w:ascii="Calibri" w:hAnsi="Calibri" w:cs="Calibri"/>
          <w:lang w:val="en-US"/>
        </w:rPr>
        <w:t>significantly</w:t>
      </w:r>
      <w:r w:rsidRPr="00BB3D1B">
        <w:rPr>
          <w:rFonts w:ascii="Calibri" w:hAnsi="Calibri" w:cs="Calibri"/>
          <w:lang w:val="en-US"/>
        </w:rPr>
        <w:t xml:space="preserve"> increase gas consumption in the region and deepen dependence on imported fossil fuels</w:t>
      </w:r>
      <w:r w:rsidR="7E0C8558" w:rsidRPr="366FDC79">
        <w:rPr>
          <w:rFonts w:ascii="Calibri" w:hAnsi="Calibri" w:cs="Calibri"/>
          <w:lang w:val="en-US"/>
        </w:rPr>
        <w:t xml:space="preserve"> or end up as </w:t>
      </w:r>
      <w:r w:rsidR="7E0C8558" w:rsidRPr="58752853">
        <w:rPr>
          <w:rFonts w:ascii="Calibri" w:hAnsi="Calibri" w:cs="Calibri"/>
          <w:lang w:val="en-US"/>
        </w:rPr>
        <w:t>stranded assets</w:t>
      </w:r>
      <w:r w:rsidRPr="366FDC79">
        <w:rPr>
          <w:rFonts w:ascii="Calibri" w:hAnsi="Calibri" w:cs="Calibri"/>
          <w:lang w:val="en-US"/>
        </w:rPr>
        <w:t>.</w:t>
      </w:r>
    </w:p>
    <w:p w14:paraId="46AAF93E" w14:textId="062CE634" w:rsidR="008B7BC5" w:rsidRPr="00BB3D1B" w:rsidRDefault="0C9625EF" w:rsidP="008B7BC5">
      <w:pPr>
        <w:rPr>
          <w:rFonts w:ascii="Calibri" w:hAnsi="Calibri" w:cs="Calibri"/>
          <w:lang w:val="en-US"/>
        </w:rPr>
      </w:pPr>
      <w:r w:rsidRPr="2FDE39CA">
        <w:rPr>
          <w:rFonts w:ascii="Calibri" w:hAnsi="Calibri" w:cs="Calibri"/>
          <w:lang w:val="en-US"/>
        </w:rPr>
        <w:t>Massive</w:t>
      </w:r>
      <w:r w:rsidRPr="1FD29355">
        <w:rPr>
          <w:rFonts w:ascii="Calibri" w:hAnsi="Calibri" w:cs="Calibri"/>
          <w:lang w:val="en-US"/>
        </w:rPr>
        <w:t xml:space="preserve"> new </w:t>
      </w:r>
      <w:r w:rsidRPr="33673B2D">
        <w:rPr>
          <w:rFonts w:ascii="Calibri" w:hAnsi="Calibri" w:cs="Calibri"/>
          <w:lang w:val="en-US"/>
        </w:rPr>
        <w:t xml:space="preserve">gas infrastructure is </w:t>
      </w:r>
      <w:r w:rsidRPr="5B5A0957">
        <w:rPr>
          <w:rFonts w:ascii="Calibri" w:hAnsi="Calibri" w:cs="Calibri"/>
          <w:lang w:val="en-US"/>
        </w:rPr>
        <w:t>unnecessary</w:t>
      </w:r>
      <w:r w:rsidR="008B7BC5" w:rsidRPr="00BB3D1B">
        <w:rPr>
          <w:rFonts w:ascii="Calibri" w:hAnsi="Calibri" w:cs="Calibri"/>
          <w:lang w:val="en-US"/>
        </w:rPr>
        <w:t xml:space="preserve"> </w:t>
      </w:r>
      <w:r w:rsidRPr="13393C41">
        <w:rPr>
          <w:rFonts w:ascii="Calibri" w:hAnsi="Calibri" w:cs="Calibri"/>
          <w:lang w:val="en-US"/>
        </w:rPr>
        <w:t>as</w:t>
      </w:r>
      <w:r w:rsidR="008B7BC5" w:rsidRPr="3D71EAD5">
        <w:rPr>
          <w:rFonts w:ascii="Calibri" w:hAnsi="Calibri" w:cs="Calibri"/>
          <w:lang w:val="en-US"/>
        </w:rPr>
        <w:t xml:space="preserve"> </w:t>
      </w:r>
      <w:r w:rsidRPr="206DC7C0">
        <w:rPr>
          <w:rFonts w:ascii="Calibri" w:hAnsi="Calibri" w:cs="Calibri"/>
          <w:lang w:val="en-US"/>
        </w:rPr>
        <w:t>the</w:t>
      </w:r>
      <w:r w:rsidR="008B7BC5" w:rsidRPr="01BD9BEB">
        <w:rPr>
          <w:rFonts w:ascii="Calibri" w:hAnsi="Calibri" w:cs="Calibri"/>
          <w:lang w:val="en-US"/>
        </w:rPr>
        <w:t xml:space="preserve"> </w:t>
      </w:r>
      <w:r w:rsidR="008B7BC5" w:rsidRPr="00BB3D1B">
        <w:rPr>
          <w:rFonts w:ascii="Calibri" w:hAnsi="Calibri" w:cs="Calibri"/>
          <w:lang w:val="en-US"/>
        </w:rPr>
        <w:t>Western Balkan countries currently have low or no gas dependence, unlike the EU.</w:t>
      </w:r>
    </w:p>
    <w:p w14:paraId="43F5DF28" w14:textId="41A3C0BA" w:rsidR="008B7BC5" w:rsidRPr="00BB3D1B" w:rsidRDefault="008B7BC5" w:rsidP="008B7BC5">
      <w:pPr>
        <w:rPr>
          <w:rFonts w:ascii="Calibri" w:hAnsi="Calibri" w:cs="Calibri"/>
          <w:lang w:val="en-US"/>
        </w:rPr>
      </w:pPr>
      <w:r w:rsidRPr="00BB3D1B">
        <w:rPr>
          <w:rFonts w:ascii="Segoe UI Emoji" w:hAnsi="Segoe UI Emoji" w:cs="Segoe UI Emoji"/>
          <w:lang w:val="en-US"/>
        </w:rPr>
        <w:t>📊</w:t>
      </w:r>
      <w:r w:rsidRPr="00BB3D1B">
        <w:rPr>
          <w:rFonts w:ascii="Calibri" w:hAnsi="Calibri" w:cs="Calibri"/>
          <w:lang w:val="en-US"/>
        </w:rPr>
        <w:t xml:space="preserve"> Gas share in overall energy (2024):</w:t>
      </w:r>
      <w:r>
        <w:br/>
      </w:r>
      <w:r w:rsidRPr="00BB3D1B">
        <w:rPr>
          <w:rFonts w:ascii="Calibri" w:hAnsi="Calibri" w:cs="Calibri"/>
          <w:lang w:val="en-US"/>
        </w:rPr>
        <w:t>•EU</w:t>
      </w:r>
      <w:r w:rsidR="2A7390A0" w:rsidRPr="131EA930">
        <w:rPr>
          <w:rFonts w:ascii="Calibri" w:hAnsi="Calibri" w:cs="Calibri"/>
          <w:lang w:val="en-US"/>
        </w:rPr>
        <w:t xml:space="preserve"> </w:t>
      </w:r>
      <w:r w:rsidRPr="00BB3D1B">
        <w:rPr>
          <w:rFonts w:ascii="Calibri" w:hAnsi="Calibri" w:cs="Calibri"/>
          <w:lang w:val="en-US"/>
        </w:rPr>
        <w:t>- 20%</w:t>
      </w:r>
    </w:p>
    <w:p w14:paraId="28289FA9" w14:textId="6A3AEE7C" w:rsidR="008B7BC5" w:rsidRPr="00BB3D1B" w:rsidRDefault="008B7BC5" w:rsidP="008B7BC5">
      <w:pPr>
        <w:rPr>
          <w:rFonts w:ascii="Calibri" w:hAnsi="Calibri" w:cs="Calibri"/>
          <w:lang w:val="en-US"/>
        </w:rPr>
      </w:pPr>
      <w:r w:rsidRPr="00BB3D1B">
        <w:rPr>
          <w:rFonts w:ascii="Calibri" w:hAnsi="Calibri" w:cs="Calibri"/>
          <w:lang w:val="en-US"/>
        </w:rPr>
        <w:t>• Serbia - 14%</w:t>
      </w:r>
      <w:r>
        <w:br/>
      </w:r>
      <w:r w:rsidRPr="00BB3D1B">
        <w:rPr>
          <w:rFonts w:ascii="Calibri" w:hAnsi="Calibri" w:cs="Calibri"/>
          <w:lang w:val="en-US"/>
        </w:rPr>
        <w:t xml:space="preserve">• North Macedonia </w:t>
      </w:r>
      <w:r w:rsidR="0F0EB74E" w:rsidRPr="227AF75A">
        <w:rPr>
          <w:rFonts w:ascii="Calibri" w:hAnsi="Calibri" w:cs="Calibri"/>
          <w:lang w:val="en-US"/>
        </w:rPr>
        <w:t>-</w:t>
      </w:r>
      <w:r w:rsidR="0F0EB74E" w:rsidRPr="6B891F1C">
        <w:rPr>
          <w:rFonts w:ascii="Calibri" w:hAnsi="Calibri" w:cs="Calibri"/>
          <w:lang w:val="en-US"/>
        </w:rPr>
        <w:t xml:space="preserve"> </w:t>
      </w:r>
      <w:r w:rsidRPr="427D0174">
        <w:rPr>
          <w:rFonts w:ascii="Calibri" w:hAnsi="Calibri" w:cs="Calibri"/>
          <w:lang w:val="en-US"/>
        </w:rPr>
        <w:t>12</w:t>
      </w:r>
      <w:r w:rsidRPr="00BB3D1B">
        <w:rPr>
          <w:rFonts w:ascii="Calibri" w:hAnsi="Calibri" w:cs="Calibri"/>
          <w:lang w:val="en-US"/>
        </w:rPr>
        <w:t>%</w:t>
      </w:r>
      <w:r>
        <w:br/>
      </w:r>
      <w:r w:rsidRPr="00BB3D1B">
        <w:rPr>
          <w:rFonts w:ascii="Calibri" w:hAnsi="Calibri" w:cs="Calibri"/>
          <w:lang w:val="en-US"/>
        </w:rPr>
        <w:t>• Bosnia &amp; Herzegovina - 3%</w:t>
      </w:r>
      <w:r>
        <w:br/>
      </w:r>
      <w:r w:rsidRPr="00BB3D1B">
        <w:rPr>
          <w:rFonts w:ascii="Calibri" w:hAnsi="Calibri" w:cs="Calibri"/>
          <w:lang w:val="en-US"/>
        </w:rPr>
        <w:t>• Albania, Montenegro, Kosovo – not connected to the international gas infrastructure</w:t>
      </w:r>
    </w:p>
    <w:p w14:paraId="1F24E2C4" w14:textId="0696B24C" w:rsidR="008B7BC5" w:rsidRPr="00BB3D1B" w:rsidRDefault="008B7BC5">
      <w:pPr>
        <w:rPr>
          <w:rFonts w:ascii="Calibri" w:hAnsi="Calibri" w:cs="Calibri"/>
          <w:lang w:val="en-US"/>
        </w:rPr>
      </w:pPr>
      <w:r w:rsidRPr="00BB3D1B">
        <w:rPr>
          <w:rFonts w:ascii="Segoe UI Emoji" w:hAnsi="Segoe UI Emoji" w:cs="Segoe UI Emoji"/>
          <w:lang w:val="en-US"/>
        </w:rPr>
        <w:t>⚠️</w:t>
      </w:r>
      <w:r w:rsidRPr="00BB3D1B">
        <w:rPr>
          <w:rFonts w:ascii="Calibri" w:hAnsi="Calibri" w:cs="Calibri"/>
          <w:lang w:val="en-US"/>
        </w:rPr>
        <w:t xml:space="preserve"> </w:t>
      </w:r>
      <w:r w:rsidRPr="3E482367">
        <w:rPr>
          <w:rFonts w:ascii="Calibri" w:hAnsi="Calibri" w:cs="Calibri"/>
          <w:lang w:val="en-US"/>
        </w:rPr>
        <w:t>We</w:t>
      </w:r>
      <w:r w:rsidR="51F66BF1" w:rsidRPr="3E482367">
        <w:rPr>
          <w:rFonts w:ascii="Calibri" w:hAnsi="Calibri" w:cs="Calibri"/>
          <w:lang w:val="en-US"/>
        </w:rPr>
        <w:t>’re</w:t>
      </w:r>
      <w:r w:rsidRPr="00BB3D1B">
        <w:rPr>
          <w:rFonts w:ascii="Calibri" w:hAnsi="Calibri" w:cs="Calibri"/>
          <w:lang w:val="en-US"/>
        </w:rPr>
        <w:t xml:space="preserve"> calling on Western Balkan governments to capitalise on this advantage instead of entrapping their countries in costly import dependence.</w:t>
      </w:r>
    </w:p>
    <w:p w14:paraId="402BCC2C" w14:textId="1A0F595E" w:rsidR="00075D52" w:rsidRPr="00BB3D1B" w:rsidRDefault="00075D52" w:rsidP="00075D52">
      <w:pPr>
        <w:rPr>
          <w:rFonts w:ascii="Calibri" w:hAnsi="Calibri" w:cs="Calibri"/>
          <w:lang w:val="en-US"/>
        </w:rPr>
      </w:pPr>
      <w:r w:rsidRPr="00BB3D1B">
        <w:rPr>
          <w:rFonts w:ascii="Calibri" w:hAnsi="Calibri" w:cs="Calibri"/>
          <w:lang w:val="en-US"/>
        </w:rPr>
        <w:t>Read more in our joint statement, link in bio.</w:t>
      </w:r>
    </w:p>
    <w:p w14:paraId="7CD57309" w14:textId="1070F221" w:rsidR="00BB3D1B" w:rsidRPr="00BB3D1B" w:rsidRDefault="00BB3D1B" w:rsidP="00BB3D1B">
      <w:pPr>
        <w:rPr>
          <w:rFonts w:ascii="Calibri" w:hAnsi="Calibri" w:cs="Calibri"/>
        </w:rPr>
      </w:pPr>
      <w:r w:rsidRPr="00BB3D1B">
        <w:rPr>
          <w:rFonts w:ascii="Calibri" w:hAnsi="Calibri" w:cs="Calibri"/>
        </w:rPr>
        <w:t>#GAWBNavigator</w:t>
      </w:r>
      <w:r w:rsidRPr="00BB3D1B">
        <w:rPr>
          <w:rFonts w:ascii="Calibri" w:hAnsi="Calibri" w:cs="Calibri"/>
          <w:b/>
          <w:bCs/>
        </w:rPr>
        <w:t> </w:t>
      </w:r>
      <w:r w:rsidRPr="00BB3D1B">
        <w:rPr>
          <w:rFonts w:ascii="Calibri" w:hAnsi="Calibri" w:cs="Calibri"/>
        </w:rPr>
        <w:t>#GreenAgendaNavigator</w:t>
      </w:r>
      <w:r w:rsidRPr="00BB3D1B">
        <w:rPr>
          <w:rFonts w:ascii="Calibri" w:hAnsi="Calibri" w:cs="Calibri"/>
          <w:b/>
          <w:bCs/>
        </w:rPr>
        <w:t xml:space="preserve"> tag: Belgrade Open School, PPNEA, NGO Eco-team, Eko-svest, EcoZ and Aarhus Centar Sarajevo </w:t>
      </w:r>
    </w:p>
    <w:p w14:paraId="6029CC8B" w14:textId="77777777" w:rsidR="00075D52" w:rsidRPr="00BB3D1B" w:rsidRDefault="00075D52" w:rsidP="00075D52">
      <w:pPr>
        <w:rPr>
          <w:rFonts w:ascii="Calibri" w:hAnsi="Calibri" w:cs="Calibri"/>
          <w:b/>
          <w:bCs/>
          <w:lang w:val="en-US"/>
        </w:rPr>
      </w:pPr>
    </w:p>
    <w:p w14:paraId="4E6E6F8C" w14:textId="3E6C69F6" w:rsidR="00075D52" w:rsidRPr="00BB3D1B" w:rsidRDefault="00075D52" w:rsidP="00075D52">
      <w:pPr>
        <w:rPr>
          <w:rFonts w:ascii="Calibri" w:hAnsi="Calibri" w:cs="Calibri"/>
          <w:b/>
          <w:bCs/>
          <w:lang w:val="en-US"/>
        </w:rPr>
      </w:pPr>
      <w:r w:rsidRPr="00BB3D1B">
        <w:rPr>
          <w:rFonts w:ascii="Calibri" w:hAnsi="Calibri" w:cs="Calibri"/>
          <w:b/>
          <w:bCs/>
          <w:lang w:val="en-US"/>
        </w:rPr>
        <w:t>Bluesky</w:t>
      </w:r>
    </w:p>
    <w:p w14:paraId="4FC05E02" w14:textId="6A538CFF" w:rsidR="00075D52" w:rsidRPr="00BB3D1B" w:rsidRDefault="00075D52" w:rsidP="00075D52">
      <w:pPr>
        <w:rPr>
          <w:rFonts w:ascii="Calibri" w:hAnsi="Calibri" w:cs="Calibri"/>
          <w:lang w:val="en-US"/>
        </w:rPr>
      </w:pPr>
      <w:r w:rsidRPr="00BB3D1B">
        <w:rPr>
          <w:rFonts w:ascii="Calibri" w:hAnsi="Calibri" w:cs="Calibri"/>
          <w:lang w:val="en-US"/>
        </w:rPr>
        <w:t>1/</w:t>
      </w:r>
      <w:r w:rsidRPr="00BB3D1B">
        <w:rPr>
          <w:rFonts w:ascii="Segoe UI Emoji" w:hAnsi="Segoe UI Emoji" w:cs="Segoe UI Emoji"/>
          <w:lang w:val="en-US"/>
        </w:rPr>
        <w:t>📢</w:t>
      </w:r>
      <w:r w:rsidRPr="00BB3D1B">
        <w:rPr>
          <w:rFonts w:ascii="Calibri" w:hAnsi="Calibri" w:cs="Calibri"/>
          <w:lang w:val="en-US"/>
        </w:rPr>
        <w:t xml:space="preserve"> 47 civil society organisations have today called on Western Balkan governments to resist pressure from the United States and cancel plans to build new gas pipelines and power plants.</w:t>
      </w:r>
    </w:p>
    <w:p w14:paraId="21E36359" w14:textId="219E778B" w:rsidR="00075D52" w:rsidRPr="00BB3D1B" w:rsidRDefault="00075D52" w:rsidP="00075D52">
      <w:pPr>
        <w:rPr>
          <w:rFonts w:ascii="Calibri" w:hAnsi="Calibri" w:cs="Calibri"/>
          <w:lang w:val="en-US"/>
        </w:rPr>
      </w:pPr>
      <w:r w:rsidRPr="00BB3D1B">
        <w:rPr>
          <w:rFonts w:ascii="Calibri" w:hAnsi="Calibri" w:cs="Calibri"/>
          <w:lang w:val="en-US"/>
        </w:rPr>
        <w:t xml:space="preserve">2/These projects aren’t just about replacing Russian gas. They would </w:t>
      </w:r>
      <w:r w:rsidR="1DCBA62B" w:rsidRPr="15EF194A">
        <w:rPr>
          <w:rFonts w:ascii="Calibri" w:hAnsi="Calibri" w:cs="Calibri"/>
          <w:lang w:val="en-US"/>
        </w:rPr>
        <w:t xml:space="preserve">either </w:t>
      </w:r>
      <w:r w:rsidRPr="15EF194A">
        <w:rPr>
          <w:rFonts w:ascii="Calibri" w:hAnsi="Calibri" w:cs="Calibri"/>
          <w:lang w:val="en-US"/>
        </w:rPr>
        <w:t>significantly</w:t>
      </w:r>
      <w:r w:rsidRPr="00BB3D1B">
        <w:rPr>
          <w:rFonts w:ascii="Calibri" w:hAnsi="Calibri" w:cs="Calibri"/>
          <w:lang w:val="en-US"/>
        </w:rPr>
        <w:t xml:space="preserve"> increase gas consumption in the region and deepen dependence on imported fossil fuels</w:t>
      </w:r>
      <w:r w:rsidR="1DC9BF1F" w:rsidRPr="71F58346">
        <w:rPr>
          <w:rFonts w:ascii="Calibri" w:hAnsi="Calibri" w:cs="Calibri"/>
          <w:lang w:val="en-US"/>
        </w:rPr>
        <w:t xml:space="preserve">, or end up as stranded </w:t>
      </w:r>
      <w:r w:rsidR="1DC9BF1F" w:rsidRPr="53FAE8C4">
        <w:rPr>
          <w:rFonts w:ascii="Calibri" w:hAnsi="Calibri" w:cs="Calibri"/>
          <w:lang w:val="en-US"/>
        </w:rPr>
        <w:t>assets</w:t>
      </w:r>
      <w:r w:rsidRPr="71F58346">
        <w:rPr>
          <w:rFonts w:ascii="Calibri" w:hAnsi="Calibri" w:cs="Calibri"/>
          <w:lang w:val="en-US"/>
        </w:rPr>
        <w:t>.</w:t>
      </w:r>
    </w:p>
    <w:p w14:paraId="2B670109" w14:textId="27EEA513" w:rsidR="00075D52" w:rsidRPr="00BB3D1B" w:rsidRDefault="00075D52" w:rsidP="00075D52">
      <w:pPr>
        <w:rPr>
          <w:rFonts w:ascii="Calibri" w:hAnsi="Calibri" w:cs="Calibri"/>
          <w:lang w:val="en-US"/>
        </w:rPr>
      </w:pPr>
      <w:r w:rsidRPr="00BB3D1B">
        <w:rPr>
          <w:rFonts w:ascii="Calibri" w:hAnsi="Calibri" w:cs="Calibri"/>
          <w:lang w:val="en-US"/>
        </w:rPr>
        <w:t>3/</w:t>
      </w:r>
      <w:r w:rsidR="6C618606" w:rsidRPr="128D65A6">
        <w:rPr>
          <w:rFonts w:ascii="Calibri" w:hAnsi="Calibri" w:cs="Calibri"/>
          <w:lang w:val="en-US"/>
        </w:rPr>
        <w:t>Massive</w:t>
      </w:r>
      <w:r w:rsidRPr="00BB3D1B">
        <w:rPr>
          <w:rFonts w:ascii="Calibri" w:hAnsi="Calibri" w:cs="Calibri"/>
          <w:lang w:val="en-US"/>
        </w:rPr>
        <w:t xml:space="preserve"> </w:t>
      </w:r>
      <w:r w:rsidR="6C618606" w:rsidRPr="62A6E554">
        <w:rPr>
          <w:rFonts w:ascii="Calibri" w:hAnsi="Calibri" w:cs="Calibri"/>
          <w:lang w:val="en-US"/>
        </w:rPr>
        <w:t xml:space="preserve">new gas </w:t>
      </w:r>
      <w:r w:rsidR="6C618606" w:rsidRPr="4C911577">
        <w:rPr>
          <w:rFonts w:ascii="Calibri" w:hAnsi="Calibri" w:cs="Calibri"/>
          <w:lang w:val="en-US"/>
        </w:rPr>
        <w:t>infrastructure is unnecessary as</w:t>
      </w:r>
      <w:r w:rsidRPr="62A6E554">
        <w:rPr>
          <w:rFonts w:ascii="Calibri" w:hAnsi="Calibri" w:cs="Calibri"/>
          <w:lang w:val="en-US"/>
        </w:rPr>
        <w:t xml:space="preserve"> </w:t>
      </w:r>
      <w:r w:rsidR="6C618606" w:rsidRPr="365598F8">
        <w:rPr>
          <w:rFonts w:ascii="Calibri" w:hAnsi="Calibri" w:cs="Calibri"/>
          <w:lang w:val="en-US"/>
        </w:rPr>
        <w:t>the</w:t>
      </w:r>
      <w:r w:rsidRPr="365598F8">
        <w:rPr>
          <w:rFonts w:ascii="Calibri" w:hAnsi="Calibri" w:cs="Calibri"/>
          <w:lang w:val="en-US"/>
        </w:rPr>
        <w:t xml:space="preserve"> </w:t>
      </w:r>
      <w:r w:rsidRPr="00BB3D1B">
        <w:rPr>
          <w:rFonts w:ascii="Calibri" w:hAnsi="Calibri" w:cs="Calibri"/>
          <w:lang w:val="en-US"/>
        </w:rPr>
        <w:t>Western Balkan countries currently have low or no gas dependence, unlike the EU.</w:t>
      </w:r>
    </w:p>
    <w:p w14:paraId="1053E841" w14:textId="18E104F8" w:rsidR="00075D52" w:rsidRPr="00BB3D1B" w:rsidRDefault="00075D52" w:rsidP="00075D52">
      <w:pPr>
        <w:rPr>
          <w:rFonts w:ascii="Calibri" w:hAnsi="Calibri" w:cs="Calibri"/>
          <w:lang w:val="en-US"/>
        </w:rPr>
      </w:pPr>
      <w:r w:rsidRPr="00BB3D1B">
        <w:rPr>
          <w:rFonts w:ascii="Calibri" w:hAnsi="Calibri" w:cs="Calibri"/>
          <w:lang w:val="en-US"/>
        </w:rPr>
        <w:t>4/</w:t>
      </w:r>
      <w:r w:rsidRPr="00BB3D1B">
        <w:rPr>
          <w:rFonts w:ascii="Segoe UI Emoji" w:hAnsi="Segoe UI Emoji" w:cs="Segoe UI Emoji"/>
          <w:lang w:val="en-US"/>
        </w:rPr>
        <w:t>⚠️</w:t>
      </w:r>
      <w:r w:rsidRPr="00BB3D1B">
        <w:rPr>
          <w:rFonts w:ascii="Calibri" w:hAnsi="Calibri" w:cs="Calibri"/>
          <w:lang w:val="en-US"/>
        </w:rPr>
        <w:t xml:space="preserve"> </w:t>
      </w:r>
      <w:r w:rsidRPr="2C01FAF7">
        <w:rPr>
          <w:rFonts w:ascii="Calibri" w:hAnsi="Calibri" w:cs="Calibri"/>
          <w:lang w:val="en-US"/>
        </w:rPr>
        <w:t>We</w:t>
      </w:r>
      <w:r w:rsidR="03AEA2A5" w:rsidRPr="2C01FAF7">
        <w:rPr>
          <w:rFonts w:ascii="Calibri" w:hAnsi="Calibri" w:cs="Calibri"/>
          <w:lang w:val="en-US"/>
        </w:rPr>
        <w:t>’</w:t>
      </w:r>
      <w:r w:rsidRPr="2C01FAF7">
        <w:rPr>
          <w:rFonts w:ascii="Calibri" w:hAnsi="Calibri" w:cs="Calibri"/>
          <w:lang w:val="en-US"/>
        </w:rPr>
        <w:t>re</w:t>
      </w:r>
      <w:r w:rsidRPr="00BB3D1B">
        <w:rPr>
          <w:rFonts w:ascii="Calibri" w:hAnsi="Calibri" w:cs="Calibri"/>
          <w:lang w:val="en-US"/>
        </w:rPr>
        <w:t xml:space="preserve"> calling on Western Balkan governments to capitalise on this advantage instead of entrapping their countries in costly import dependence.</w:t>
      </w:r>
    </w:p>
    <w:p w14:paraId="7E01C6CC" w14:textId="77777777" w:rsidR="00075D52" w:rsidRPr="00BB3D1B" w:rsidRDefault="00075D52" w:rsidP="00075D52">
      <w:pPr>
        <w:rPr>
          <w:rFonts w:ascii="Calibri" w:hAnsi="Calibri" w:cs="Calibri"/>
          <w:lang w:val="en-US"/>
        </w:rPr>
      </w:pPr>
      <w:r w:rsidRPr="00BB3D1B">
        <w:rPr>
          <w:rFonts w:ascii="Calibri" w:hAnsi="Calibri" w:cs="Calibri"/>
          <w:lang w:val="en-US"/>
        </w:rPr>
        <w:t>Read more in our joint statement, link in bio.</w:t>
      </w:r>
    </w:p>
    <w:p w14:paraId="16B1D676" w14:textId="77777777" w:rsidR="00075D52" w:rsidRPr="00BB3D1B" w:rsidRDefault="00075D52">
      <w:pPr>
        <w:rPr>
          <w:rFonts w:ascii="Calibri" w:hAnsi="Calibri" w:cs="Calibri"/>
          <w:lang w:val="hr-HR"/>
        </w:rPr>
      </w:pPr>
    </w:p>
    <w:sectPr w:rsidR="00075D52" w:rsidRPr="00BB3D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33C6F"/>
    <w:rsid w:val="00033C6F"/>
    <w:rsid w:val="00034DF1"/>
    <w:rsid w:val="00075D52"/>
    <w:rsid w:val="000A332D"/>
    <w:rsid w:val="000B3B8E"/>
    <w:rsid w:val="000E2D8C"/>
    <w:rsid w:val="000F0F70"/>
    <w:rsid w:val="0017D8AD"/>
    <w:rsid w:val="00192752"/>
    <w:rsid w:val="001B3F51"/>
    <w:rsid w:val="001C2CC7"/>
    <w:rsid w:val="001E0411"/>
    <w:rsid w:val="001F352D"/>
    <w:rsid w:val="002013A8"/>
    <w:rsid w:val="00283A57"/>
    <w:rsid w:val="002B5B13"/>
    <w:rsid w:val="002D57DC"/>
    <w:rsid w:val="002F2BBC"/>
    <w:rsid w:val="0035145E"/>
    <w:rsid w:val="00354045"/>
    <w:rsid w:val="003B20B8"/>
    <w:rsid w:val="004458A8"/>
    <w:rsid w:val="004D2498"/>
    <w:rsid w:val="00571093"/>
    <w:rsid w:val="0061437B"/>
    <w:rsid w:val="00622E10"/>
    <w:rsid w:val="00623961"/>
    <w:rsid w:val="00692025"/>
    <w:rsid w:val="006A792C"/>
    <w:rsid w:val="0076540D"/>
    <w:rsid w:val="00814D62"/>
    <w:rsid w:val="008226CD"/>
    <w:rsid w:val="00823331"/>
    <w:rsid w:val="008764DC"/>
    <w:rsid w:val="008B7BC5"/>
    <w:rsid w:val="008C2C98"/>
    <w:rsid w:val="00906B08"/>
    <w:rsid w:val="00910B62"/>
    <w:rsid w:val="009704EC"/>
    <w:rsid w:val="0098312A"/>
    <w:rsid w:val="009A3CA0"/>
    <w:rsid w:val="009B2CB3"/>
    <w:rsid w:val="009C4922"/>
    <w:rsid w:val="009F6A4C"/>
    <w:rsid w:val="00AC7071"/>
    <w:rsid w:val="00AD2149"/>
    <w:rsid w:val="00AD7AFD"/>
    <w:rsid w:val="00BB3D1B"/>
    <w:rsid w:val="00BE667F"/>
    <w:rsid w:val="00BF324E"/>
    <w:rsid w:val="00BF4CF9"/>
    <w:rsid w:val="00C401A1"/>
    <w:rsid w:val="00C51442"/>
    <w:rsid w:val="00C642EE"/>
    <w:rsid w:val="00C70C52"/>
    <w:rsid w:val="00C74A15"/>
    <w:rsid w:val="00CA7434"/>
    <w:rsid w:val="00CD241F"/>
    <w:rsid w:val="00D4550D"/>
    <w:rsid w:val="00D546CC"/>
    <w:rsid w:val="00D83388"/>
    <w:rsid w:val="00DB0259"/>
    <w:rsid w:val="00DD74F1"/>
    <w:rsid w:val="00E11619"/>
    <w:rsid w:val="00E36712"/>
    <w:rsid w:val="00E629F6"/>
    <w:rsid w:val="00E82999"/>
    <w:rsid w:val="00E8671D"/>
    <w:rsid w:val="00EB0174"/>
    <w:rsid w:val="00ED66A9"/>
    <w:rsid w:val="00EE42E0"/>
    <w:rsid w:val="00EF1751"/>
    <w:rsid w:val="00EF4C99"/>
    <w:rsid w:val="00F44B8D"/>
    <w:rsid w:val="00F65821"/>
    <w:rsid w:val="00FB2B7C"/>
    <w:rsid w:val="01BD9BEB"/>
    <w:rsid w:val="03AEA2A5"/>
    <w:rsid w:val="06994995"/>
    <w:rsid w:val="06A0EA38"/>
    <w:rsid w:val="08AAFD84"/>
    <w:rsid w:val="0B593A16"/>
    <w:rsid w:val="0B5A7CE5"/>
    <w:rsid w:val="0C047E20"/>
    <w:rsid w:val="0C9625EF"/>
    <w:rsid w:val="0D38FFB2"/>
    <w:rsid w:val="0F0EB74E"/>
    <w:rsid w:val="0FA57F89"/>
    <w:rsid w:val="0FD72AAD"/>
    <w:rsid w:val="1125105C"/>
    <w:rsid w:val="128191E6"/>
    <w:rsid w:val="128D65A6"/>
    <w:rsid w:val="131EA930"/>
    <w:rsid w:val="13393C41"/>
    <w:rsid w:val="153C6D0A"/>
    <w:rsid w:val="15EF194A"/>
    <w:rsid w:val="17577C59"/>
    <w:rsid w:val="1C0462A8"/>
    <w:rsid w:val="1D57C738"/>
    <w:rsid w:val="1DC9BF1F"/>
    <w:rsid w:val="1DCBA62B"/>
    <w:rsid w:val="1FD29355"/>
    <w:rsid w:val="204325FC"/>
    <w:rsid w:val="206DC7C0"/>
    <w:rsid w:val="216F4264"/>
    <w:rsid w:val="227AF75A"/>
    <w:rsid w:val="230A78F4"/>
    <w:rsid w:val="28F04E48"/>
    <w:rsid w:val="2A7390A0"/>
    <w:rsid w:val="2C01FAF7"/>
    <w:rsid w:val="2FAD0954"/>
    <w:rsid w:val="2FDE39CA"/>
    <w:rsid w:val="3254A378"/>
    <w:rsid w:val="33673B2D"/>
    <w:rsid w:val="35100783"/>
    <w:rsid w:val="365598F8"/>
    <w:rsid w:val="366FDC79"/>
    <w:rsid w:val="3951B2DC"/>
    <w:rsid w:val="3C155A20"/>
    <w:rsid w:val="3D71EAD5"/>
    <w:rsid w:val="3E482367"/>
    <w:rsid w:val="3F1ACE53"/>
    <w:rsid w:val="3FFA2B78"/>
    <w:rsid w:val="427D0174"/>
    <w:rsid w:val="479D4F93"/>
    <w:rsid w:val="490D0316"/>
    <w:rsid w:val="496CC0CF"/>
    <w:rsid w:val="4AE5B332"/>
    <w:rsid w:val="4C4FB866"/>
    <w:rsid w:val="4C911577"/>
    <w:rsid w:val="4CD21C91"/>
    <w:rsid w:val="4E76D49A"/>
    <w:rsid w:val="4FB3B624"/>
    <w:rsid w:val="51F66BF1"/>
    <w:rsid w:val="5337AB0F"/>
    <w:rsid w:val="53FAE8C4"/>
    <w:rsid w:val="56C48251"/>
    <w:rsid w:val="576CF70F"/>
    <w:rsid w:val="57787C35"/>
    <w:rsid w:val="58752853"/>
    <w:rsid w:val="5B5A0957"/>
    <w:rsid w:val="5B87EB4C"/>
    <w:rsid w:val="5C756375"/>
    <w:rsid w:val="5EF9FBCE"/>
    <w:rsid w:val="60D954EE"/>
    <w:rsid w:val="62A6E554"/>
    <w:rsid w:val="6309E66D"/>
    <w:rsid w:val="63EE5B7C"/>
    <w:rsid w:val="6496A7F9"/>
    <w:rsid w:val="6A7410CA"/>
    <w:rsid w:val="6B7E9787"/>
    <w:rsid w:val="6B891F1C"/>
    <w:rsid w:val="6C3BA802"/>
    <w:rsid w:val="6C618606"/>
    <w:rsid w:val="70AC3F32"/>
    <w:rsid w:val="71F58346"/>
    <w:rsid w:val="74CEE5DB"/>
    <w:rsid w:val="7E0C85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EC53EAF"/>
  <w15:chartTrackingRefBased/>
  <w15:docId w15:val="{FA3F41E4-46C9-4987-A155-1E1B5F4D1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33C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C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C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C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C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C6F"/>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033C6F"/>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033C6F"/>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033C6F"/>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033C6F"/>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033C6F"/>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033C6F"/>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033C6F"/>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033C6F"/>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033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3C6F"/>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033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3C6F"/>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033C6F"/>
    <w:pPr>
      <w:spacing w:before="160"/>
      <w:jc w:val="center"/>
    </w:pPr>
    <w:rPr>
      <w:i/>
      <w:iCs/>
      <w:color w:val="404040" w:themeColor="text1" w:themeTint="BF"/>
    </w:rPr>
  </w:style>
  <w:style w:type="character" w:customStyle="1" w:styleId="QuoteChar">
    <w:name w:val="Quote Char"/>
    <w:basedOn w:val="DefaultParagraphFont"/>
    <w:link w:val="Quote"/>
    <w:uiPriority w:val="29"/>
    <w:rsid w:val="00033C6F"/>
    <w:rPr>
      <w:i/>
      <w:iCs/>
      <w:color w:val="404040" w:themeColor="text1" w:themeTint="BF"/>
      <w:lang w:val="en-GB"/>
    </w:rPr>
  </w:style>
  <w:style w:type="paragraph" w:styleId="ListParagraph">
    <w:name w:val="List Paragraph"/>
    <w:basedOn w:val="Normal"/>
    <w:uiPriority w:val="34"/>
    <w:qFormat/>
    <w:rsid w:val="00033C6F"/>
    <w:pPr>
      <w:ind w:left="720"/>
      <w:contextualSpacing/>
    </w:pPr>
  </w:style>
  <w:style w:type="character" w:styleId="IntenseEmphasis">
    <w:name w:val="Intense Emphasis"/>
    <w:basedOn w:val="DefaultParagraphFont"/>
    <w:uiPriority w:val="21"/>
    <w:qFormat/>
    <w:rsid w:val="00033C6F"/>
    <w:rPr>
      <w:i/>
      <w:iCs/>
      <w:color w:val="0F4761" w:themeColor="accent1" w:themeShade="BF"/>
    </w:rPr>
  </w:style>
  <w:style w:type="paragraph" w:styleId="IntenseQuote">
    <w:name w:val="Intense Quote"/>
    <w:basedOn w:val="Normal"/>
    <w:next w:val="Normal"/>
    <w:link w:val="IntenseQuoteChar"/>
    <w:uiPriority w:val="30"/>
    <w:qFormat/>
    <w:rsid w:val="0003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3C6F"/>
    <w:rPr>
      <w:i/>
      <w:iCs/>
      <w:color w:val="0F4761" w:themeColor="accent1" w:themeShade="BF"/>
      <w:lang w:val="en-GB"/>
    </w:rPr>
  </w:style>
  <w:style w:type="character" w:styleId="IntenseReference">
    <w:name w:val="Intense Reference"/>
    <w:basedOn w:val="DefaultParagraphFont"/>
    <w:uiPriority w:val="32"/>
    <w:qFormat/>
    <w:rsid w:val="00033C6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0</Pages>
  <Words>0</Words>
  <Characters>0</Characters>
  <Application>Microsoft Office Word</Application>
  <DocSecurity>4</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Kuzmanic</dc:creator>
  <cp:keywords/>
  <dc:description/>
  <cp:lastModifiedBy>Ana Kuzmanic</cp:lastModifiedBy>
  <cp:revision>2</cp:revision>
  <dcterms:created xsi:type="dcterms:W3CDTF">2026-04-24T10:09:00Z</dcterms:created>
  <dcterms:modified xsi:type="dcterms:W3CDTF">2026-04-24T12:12:00Z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cd6ca0b0-e29e-4a3f-b942-0660553635a5</vt:lpwstr>
  </property>
</Properties>
</file>